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F0787" w14:textId="6499E5CD" w:rsidR="00057EC3" w:rsidRDefault="00057EC3">
      <w:r>
        <w:t xml:space="preserve">Brd4 report </w:t>
      </w:r>
      <w:r>
        <w:br/>
        <w:t>Gavin Unrue</w:t>
      </w:r>
      <w:r>
        <w:br/>
        <w:t>ECEN 3730</w:t>
      </w:r>
      <w:r>
        <w:br/>
        <w:t>12-8-2024</w:t>
      </w:r>
    </w:p>
    <w:sdt>
      <w:sdtPr>
        <w:rPr>
          <w:rFonts w:asciiTheme="minorHAnsi" w:eastAsiaTheme="minorHAnsi" w:hAnsiTheme="minorHAnsi" w:cstheme="minorBidi"/>
          <w:color w:val="auto"/>
          <w:kern w:val="2"/>
          <w:sz w:val="22"/>
          <w:szCs w:val="22"/>
          <w14:ligatures w14:val="standardContextual"/>
        </w:rPr>
        <w:id w:val="1322699856"/>
        <w:docPartObj>
          <w:docPartGallery w:val="Table of Contents"/>
          <w:docPartUnique/>
        </w:docPartObj>
      </w:sdtPr>
      <w:sdtEndPr>
        <w:rPr>
          <w:b/>
          <w:bCs/>
          <w:noProof/>
        </w:rPr>
      </w:sdtEndPr>
      <w:sdtContent>
        <w:p w14:paraId="1D91A29F" w14:textId="72C1114B" w:rsidR="00413BAF" w:rsidRDefault="00413BAF">
          <w:pPr>
            <w:pStyle w:val="TOCHeading"/>
          </w:pPr>
          <w:r>
            <w:t>Contents</w:t>
          </w:r>
        </w:p>
        <w:p w14:paraId="5D0BEB6E" w14:textId="7FFB759D" w:rsidR="00413BAF" w:rsidRDefault="00413BAF">
          <w:pPr>
            <w:pStyle w:val="TOC2"/>
            <w:tabs>
              <w:tab w:val="right" w:leader="dot" w:pos="9350"/>
            </w:tabs>
            <w:rPr>
              <w:noProof/>
            </w:rPr>
          </w:pPr>
          <w:r>
            <w:fldChar w:fldCharType="begin"/>
          </w:r>
          <w:r>
            <w:instrText xml:space="preserve"> TOC \o "1-3" \h \z \u </w:instrText>
          </w:r>
          <w:r>
            <w:fldChar w:fldCharType="separate"/>
          </w:r>
          <w:hyperlink w:anchor="_Toc184564323" w:history="1">
            <w:r w:rsidRPr="004D6971">
              <w:rPr>
                <w:rStyle w:val="Hyperlink"/>
                <w:noProof/>
              </w:rPr>
              <w:t>Introduction</w:t>
            </w:r>
            <w:r>
              <w:rPr>
                <w:noProof/>
                <w:webHidden/>
              </w:rPr>
              <w:tab/>
            </w:r>
            <w:r>
              <w:rPr>
                <w:noProof/>
                <w:webHidden/>
              </w:rPr>
              <w:fldChar w:fldCharType="begin"/>
            </w:r>
            <w:r>
              <w:rPr>
                <w:noProof/>
                <w:webHidden/>
              </w:rPr>
              <w:instrText xml:space="preserve"> PAGEREF _Toc184564323 \h </w:instrText>
            </w:r>
            <w:r>
              <w:rPr>
                <w:noProof/>
                <w:webHidden/>
              </w:rPr>
            </w:r>
            <w:r>
              <w:rPr>
                <w:noProof/>
                <w:webHidden/>
              </w:rPr>
              <w:fldChar w:fldCharType="separate"/>
            </w:r>
            <w:r w:rsidR="00BB1127">
              <w:rPr>
                <w:noProof/>
                <w:webHidden/>
              </w:rPr>
              <w:t>1</w:t>
            </w:r>
            <w:r>
              <w:rPr>
                <w:noProof/>
                <w:webHidden/>
              </w:rPr>
              <w:fldChar w:fldCharType="end"/>
            </w:r>
          </w:hyperlink>
        </w:p>
        <w:p w14:paraId="2D53D180" w14:textId="1138737D" w:rsidR="00413BAF" w:rsidRDefault="00413BAF">
          <w:pPr>
            <w:pStyle w:val="TOC2"/>
            <w:tabs>
              <w:tab w:val="right" w:leader="dot" w:pos="9350"/>
            </w:tabs>
            <w:rPr>
              <w:noProof/>
            </w:rPr>
          </w:pPr>
          <w:hyperlink w:anchor="_Toc184564324" w:history="1">
            <w:r w:rsidRPr="004D6971">
              <w:rPr>
                <w:rStyle w:val="Hyperlink"/>
                <w:noProof/>
              </w:rPr>
              <w:t>POR</w:t>
            </w:r>
            <w:r>
              <w:rPr>
                <w:noProof/>
                <w:webHidden/>
              </w:rPr>
              <w:tab/>
            </w:r>
            <w:r>
              <w:rPr>
                <w:noProof/>
                <w:webHidden/>
              </w:rPr>
              <w:fldChar w:fldCharType="begin"/>
            </w:r>
            <w:r>
              <w:rPr>
                <w:noProof/>
                <w:webHidden/>
              </w:rPr>
              <w:instrText xml:space="preserve"> PAGEREF _Toc184564324 \h </w:instrText>
            </w:r>
            <w:r>
              <w:rPr>
                <w:noProof/>
                <w:webHidden/>
              </w:rPr>
            </w:r>
            <w:r>
              <w:rPr>
                <w:noProof/>
                <w:webHidden/>
              </w:rPr>
              <w:fldChar w:fldCharType="separate"/>
            </w:r>
            <w:r w:rsidR="00BB1127">
              <w:rPr>
                <w:noProof/>
                <w:webHidden/>
              </w:rPr>
              <w:t>4</w:t>
            </w:r>
            <w:r>
              <w:rPr>
                <w:noProof/>
                <w:webHidden/>
              </w:rPr>
              <w:fldChar w:fldCharType="end"/>
            </w:r>
          </w:hyperlink>
        </w:p>
        <w:p w14:paraId="0398DC9E" w14:textId="36829279" w:rsidR="00413BAF" w:rsidRDefault="00413BAF">
          <w:pPr>
            <w:pStyle w:val="TOC2"/>
            <w:tabs>
              <w:tab w:val="right" w:leader="dot" w:pos="9350"/>
            </w:tabs>
            <w:rPr>
              <w:noProof/>
            </w:rPr>
          </w:pPr>
          <w:hyperlink w:anchor="_Toc184564325" w:history="1">
            <w:r w:rsidRPr="004D6971">
              <w:rPr>
                <w:rStyle w:val="Hyperlink"/>
                <w:noProof/>
              </w:rPr>
              <w:t>Risk reduction</w:t>
            </w:r>
            <w:r>
              <w:rPr>
                <w:noProof/>
                <w:webHidden/>
              </w:rPr>
              <w:tab/>
            </w:r>
            <w:r>
              <w:rPr>
                <w:noProof/>
                <w:webHidden/>
              </w:rPr>
              <w:fldChar w:fldCharType="begin"/>
            </w:r>
            <w:r>
              <w:rPr>
                <w:noProof/>
                <w:webHidden/>
              </w:rPr>
              <w:instrText xml:space="preserve"> PAGEREF _Toc184564325 \h </w:instrText>
            </w:r>
            <w:r>
              <w:rPr>
                <w:noProof/>
                <w:webHidden/>
              </w:rPr>
            </w:r>
            <w:r>
              <w:rPr>
                <w:noProof/>
                <w:webHidden/>
              </w:rPr>
              <w:fldChar w:fldCharType="separate"/>
            </w:r>
            <w:r w:rsidR="00BB1127">
              <w:rPr>
                <w:noProof/>
                <w:webHidden/>
              </w:rPr>
              <w:t>2</w:t>
            </w:r>
            <w:r>
              <w:rPr>
                <w:noProof/>
                <w:webHidden/>
              </w:rPr>
              <w:fldChar w:fldCharType="end"/>
            </w:r>
          </w:hyperlink>
        </w:p>
        <w:p w14:paraId="1A5446F5" w14:textId="7523B0A6" w:rsidR="00413BAF" w:rsidRDefault="00413BAF">
          <w:pPr>
            <w:pStyle w:val="TOC2"/>
            <w:tabs>
              <w:tab w:val="right" w:leader="dot" w:pos="9350"/>
            </w:tabs>
            <w:rPr>
              <w:noProof/>
            </w:rPr>
          </w:pPr>
          <w:hyperlink w:anchor="_Toc184564326" w:history="1">
            <w:r w:rsidRPr="004D6971">
              <w:rPr>
                <w:rStyle w:val="Hyperlink"/>
                <w:noProof/>
              </w:rPr>
              <w:t>Circuit sketch</w:t>
            </w:r>
            <w:r>
              <w:rPr>
                <w:noProof/>
                <w:webHidden/>
              </w:rPr>
              <w:tab/>
            </w:r>
            <w:r>
              <w:rPr>
                <w:noProof/>
                <w:webHidden/>
              </w:rPr>
              <w:fldChar w:fldCharType="begin"/>
            </w:r>
            <w:r>
              <w:rPr>
                <w:noProof/>
                <w:webHidden/>
              </w:rPr>
              <w:instrText xml:space="preserve"> PAGEREF _Toc184564326 \h </w:instrText>
            </w:r>
            <w:r>
              <w:rPr>
                <w:noProof/>
                <w:webHidden/>
              </w:rPr>
            </w:r>
            <w:r>
              <w:rPr>
                <w:noProof/>
                <w:webHidden/>
              </w:rPr>
              <w:fldChar w:fldCharType="separate"/>
            </w:r>
            <w:r w:rsidR="00BB1127">
              <w:rPr>
                <w:noProof/>
                <w:webHidden/>
              </w:rPr>
              <w:t>2</w:t>
            </w:r>
            <w:r>
              <w:rPr>
                <w:noProof/>
                <w:webHidden/>
              </w:rPr>
              <w:fldChar w:fldCharType="end"/>
            </w:r>
          </w:hyperlink>
        </w:p>
        <w:p w14:paraId="2E32E944" w14:textId="20481772" w:rsidR="00413BAF" w:rsidRDefault="00413BAF">
          <w:pPr>
            <w:pStyle w:val="TOC2"/>
            <w:tabs>
              <w:tab w:val="right" w:leader="dot" w:pos="9350"/>
            </w:tabs>
            <w:rPr>
              <w:noProof/>
            </w:rPr>
          </w:pPr>
          <w:hyperlink w:anchor="_Toc184564327" w:history="1">
            <w:r w:rsidRPr="004D6971">
              <w:rPr>
                <w:rStyle w:val="Hyperlink"/>
                <w:noProof/>
              </w:rPr>
              <w:t>Circuit schematic</w:t>
            </w:r>
            <w:r>
              <w:rPr>
                <w:noProof/>
                <w:webHidden/>
              </w:rPr>
              <w:tab/>
            </w:r>
            <w:r>
              <w:rPr>
                <w:noProof/>
                <w:webHidden/>
              </w:rPr>
              <w:fldChar w:fldCharType="begin"/>
            </w:r>
            <w:r>
              <w:rPr>
                <w:noProof/>
                <w:webHidden/>
              </w:rPr>
              <w:instrText xml:space="preserve"> PAGEREF _Toc184564327 \h </w:instrText>
            </w:r>
            <w:r>
              <w:rPr>
                <w:noProof/>
                <w:webHidden/>
              </w:rPr>
            </w:r>
            <w:r>
              <w:rPr>
                <w:noProof/>
                <w:webHidden/>
              </w:rPr>
              <w:fldChar w:fldCharType="separate"/>
            </w:r>
            <w:r w:rsidR="00BB1127">
              <w:rPr>
                <w:noProof/>
                <w:webHidden/>
              </w:rPr>
              <w:t>3</w:t>
            </w:r>
            <w:r>
              <w:rPr>
                <w:noProof/>
                <w:webHidden/>
              </w:rPr>
              <w:fldChar w:fldCharType="end"/>
            </w:r>
          </w:hyperlink>
        </w:p>
        <w:p w14:paraId="722B9B62" w14:textId="1BCCFD53" w:rsidR="00413BAF" w:rsidRDefault="00413BAF">
          <w:pPr>
            <w:pStyle w:val="TOC2"/>
            <w:tabs>
              <w:tab w:val="right" w:leader="dot" w:pos="9350"/>
            </w:tabs>
            <w:rPr>
              <w:noProof/>
            </w:rPr>
          </w:pPr>
          <w:hyperlink w:anchor="_Toc184564328" w:history="1">
            <w:r w:rsidRPr="004D6971">
              <w:rPr>
                <w:rStyle w:val="Hyperlink"/>
                <w:noProof/>
              </w:rPr>
              <w:t>Altium layout</w:t>
            </w:r>
            <w:r>
              <w:rPr>
                <w:noProof/>
                <w:webHidden/>
              </w:rPr>
              <w:tab/>
            </w:r>
            <w:r>
              <w:rPr>
                <w:noProof/>
                <w:webHidden/>
              </w:rPr>
              <w:fldChar w:fldCharType="begin"/>
            </w:r>
            <w:r>
              <w:rPr>
                <w:noProof/>
                <w:webHidden/>
              </w:rPr>
              <w:instrText xml:space="preserve"> PAGEREF _Toc184564328 \h </w:instrText>
            </w:r>
            <w:r>
              <w:rPr>
                <w:noProof/>
                <w:webHidden/>
              </w:rPr>
            </w:r>
            <w:r>
              <w:rPr>
                <w:noProof/>
                <w:webHidden/>
              </w:rPr>
              <w:fldChar w:fldCharType="separate"/>
            </w:r>
            <w:r w:rsidR="00BB1127">
              <w:rPr>
                <w:noProof/>
                <w:webHidden/>
              </w:rPr>
              <w:t>6</w:t>
            </w:r>
            <w:r>
              <w:rPr>
                <w:noProof/>
                <w:webHidden/>
              </w:rPr>
              <w:fldChar w:fldCharType="end"/>
            </w:r>
          </w:hyperlink>
        </w:p>
        <w:p w14:paraId="0DF4FBF6" w14:textId="07C1376E" w:rsidR="00413BAF" w:rsidRDefault="00413BAF">
          <w:pPr>
            <w:pStyle w:val="TOC2"/>
            <w:tabs>
              <w:tab w:val="right" w:leader="dot" w:pos="9350"/>
            </w:tabs>
            <w:rPr>
              <w:noProof/>
            </w:rPr>
          </w:pPr>
          <w:hyperlink w:anchor="_Toc184564329" w:history="1">
            <w:r w:rsidRPr="004D6971">
              <w:rPr>
                <w:rStyle w:val="Hyperlink"/>
                <w:noProof/>
              </w:rPr>
              <w:t>Assembled board</w:t>
            </w:r>
            <w:r>
              <w:rPr>
                <w:noProof/>
                <w:webHidden/>
              </w:rPr>
              <w:tab/>
            </w:r>
            <w:r>
              <w:rPr>
                <w:noProof/>
                <w:webHidden/>
              </w:rPr>
              <w:fldChar w:fldCharType="begin"/>
            </w:r>
            <w:r>
              <w:rPr>
                <w:noProof/>
                <w:webHidden/>
              </w:rPr>
              <w:instrText xml:space="preserve"> PAGEREF _Toc184564329 \h </w:instrText>
            </w:r>
            <w:r>
              <w:rPr>
                <w:noProof/>
                <w:webHidden/>
              </w:rPr>
            </w:r>
            <w:r>
              <w:rPr>
                <w:noProof/>
                <w:webHidden/>
              </w:rPr>
              <w:fldChar w:fldCharType="separate"/>
            </w:r>
            <w:r w:rsidR="00BB1127">
              <w:rPr>
                <w:noProof/>
                <w:webHidden/>
              </w:rPr>
              <w:t>7</w:t>
            </w:r>
            <w:r>
              <w:rPr>
                <w:noProof/>
                <w:webHidden/>
              </w:rPr>
              <w:fldChar w:fldCharType="end"/>
            </w:r>
          </w:hyperlink>
        </w:p>
        <w:p w14:paraId="0A72BB80" w14:textId="3D20CBC5" w:rsidR="00413BAF" w:rsidRDefault="00413BAF">
          <w:pPr>
            <w:pStyle w:val="TOC2"/>
            <w:tabs>
              <w:tab w:val="right" w:leader="dot" w:pos="9350"/>
            </w:tabs>
            <w:rPr>
              <w:noProof/>
            </w:rPr>
          </w:pPr>
          <w:hyperlink w:anchor="_Toc184564330" w:history="1">
            <w:r w:rsidRPr="004D6971">
              <w:rPr>
                <w:rStyle w:val="Hyperlink"/>
                <w:noProof/>
              </w:rPr>
              <w:t>Scope captures</w:t>
            </w:r>
            <w:r>
              <w:rPr>
                <w:noProof/>
                <w:webHidden/>
              </w:rPr>
              <w:tab/>
            </w:r>
            <w:r>
              <w:rPr>
                <w:noProof/>
                <w:webHidden/>
              </w:rPr>
              <w:fldChar w:fldCharType="begin"/>
            </w:r>
            <w:r>
              <w:rPr>
                <w:noProof/>
                <w:webHidden/>
              </w:rPr>
              <w:instrText xml:space="preserve"> PAGEREF _Toc184564330 \h </w:instrText>
            </w:r>
            <w:r>
              <w:rPr>
                <w:noProof/>
                <w:webHidden/>
              </w:rPr>
            </w:r>
            <w:r>
              <w:rPr>
                <w:noProof/>
                <w:webHidden/>
              </w:rPr>
              <w:fldChar w:fldCharType="separate"/>
            </w:r>
            <w:r w:rsidR="00BB1127">
              <w:rPr>
                <w:noProof/>
                <w:webHidden/>
              </w:rPr>
              <w:t>8</w:t>
            </w:r>
            <w:r>
              <w:rPr>
                <w:noProof/>
                <w:webHidden/>
              </w:rPr>
              <w:fldChar w:fldCharType="end"/>
            </w:r>
          </w:hyperlink>
        </w:p>
        <w:p w14:paraId="6E8FDAA4" w14:textId="3957700F" w:rsidR="00413BAF" w:rsidRDefault="00413BAF">
          <w:pPr>
            <w:pStyle w:val="TOC2"/>
            <w:tabs>
              <w:tab w:val="right" w:leader="dot" w:pos="9350"/>
            </w:tabs>
            <w:rPr>
              <w:noProof/>
            </w:rPr>
          </w:pPr>
          <w:hyperlink w:anchor="_Toc184564331" w:history="1">
            <w:r w:rsidRPr="004D6971">
              <w:rPr>
                <w:rStyle w:val="Hyperlink"/>
                <w:noProof/>
              </w:rPr>
              <w:t>Analysis</w:t>
            </w:r>
            <w:r>
              <w:rPr>
                <w:noProof/>
                <w:webHidden/>
              </w:rPr>
              <w:tab/>
            </w:r>
            <w:r>
              <w:rPr>
                <w:noProof/>
                <w:webHidden/>
              </w:rPr>
              <w:fldChar w:fldCharType="begin"/>
            </w:r>
            <w:r>
              <w:rPr>
                <w:noProof/>
                <w:webHidden/>
              </w:rPr>
              <w:instrText xml:space="preserve"> PAGEREF _Toc184564331 \h </w:instrText>
            </w:r>
            <w:r>
              <w:rPr>
                <w:noProof/>
                <w:webHidden/>
              </w:rPr>
            </w:r>
            <w:r>
              <w:rPr>
                <w:noProof/>
                <w:webHidden/>
              </w:rPr>
              <w:fldChar w:fldCharType="separate"/>
            </w:r>
            <w:r w:rsidR="00BB1127">
              <w:rPr>
                <w:noProof/>
                <w:webHidden/>
              </w:rPr>
              <w:t>13</w:t>
            </w:r>
            <w:r>
              <w:rPr>
                <w:noProof/>
                <w:webHidden/>
              </w:rPr>
              <w:fldChar w:fldCharType="end"/>
            </w:r>
          </w:hyperlink>
        </w:p>
        <w:p w14:paraId="1FC3A7D0" w14:textId="734972B0" w:rsidR="00413BAF" w:rsidRDefault="00413BAF">
          <w:pPr>
            <w:pStyle w:val="TOC2"/>
            <w:tabs>
              <w:tab w:val="right" w:leader="dot" w:pos="9350"/>
            </w:tabs>
            <w:rPr>
              <w:noProof/>
            </w:rPr>
          </w:pPr>
          <w:hyperlink w:anchor="_Toc184564332" w:history="1">
            <w:r w:rsidRPr="004D6971">
              <w:rPr>
                <w:rStyle w:val="Hyperlink"/>
                <w:noProof/>
              </w:rPr>
              <w:t>What went wrong/future improvements</w:t>
            </w:r>
            <w:r>
              <w:rPr>
                <w:noProof/>
                <w:webHidden/>
              </w:rPr>
              <w:tab/>
            </w:r>
            <w:r>
              <w:rPr>
                <w:noProof/>
                <w:webHidden/>
              </w:rPr>
              <w:fldChar w:fldCharType="begin"/>
            </w:r>
            <w:r>
              <w:rPr>
                <w:noProof/>
                <w:webHidden/>
              </w:rPr>
              <w:instrText xml:space="preserve"> PAGEREF _Toc184564332 \h </w:instrText>
            </w:r>
            <w:r>
              <w:rPr>
                <w:noProof/>
                <w:webHidden/>
              </w:rPr>
            </w:r>
            <w:r>
              <w:rPr>
                <w:noProof/>
                <w:webHidden/>
              </w:rPr>
              <w:fldChar w:fldCharType="separate"/>
            </w:r>
            <w:r w:rsidR="00BB1127">
              <w:rPr>
                <w:noProof/>
                <w:webHidden/>
              </w:rPr>
              <w:t>13</w:t>
            </w:r>
            <w:r>
              <w:rPr>
                <w:noProof/>
                <w:webHidden/>
              </w:rPr>
              <w:fldChar w:fldCharType="end"/>
            </w:r>
          </w:hyperlink>
        </w:p>
        <w:p w14:paraId="30098F22" w14:textId="514DF240" w:rsidR="00413BAF" w:rsidRDefault="00413BAF">
          <w:pPr>
            <w:pStyle w:val="TOC2"/>
            <w:tabs>
              <w:tab w:val="right" w:leader="dot" w:pos="9350"/>
            </w:tabs>
            <w:rPr>
              <w:noProof/>
            </w:rPr>
          </w:pPr>
          <w:hyperlink w:anchor="_Toc184564333" w:history="1">
            <w:r w:rsidRPr="004D6971">
              <w:rPr>
                <w:rStyle w:val="Hyperlink"/>
                <w:noProof/>
              </w:rPr>
              <w:t>What worked well</w:t>
            </w:r>
            <w:r>
              <w:rPr>
                <w:noProof/>
                <w:webHidden/>
              </w:rPr>
              <w:tab/>
            </w:r>
            <w:r>
              <w:rPr>
                <w:noProof/>
                <w:webHidden/>
              </w:rPr>
              <w:fldChar w:fldCharType="begin"/>
            </w:r>
            <w:r>
              <w:rPr>
                <w:noProof/>
                <w:webHidden/>
              </w:rPr>
              <w:instrText xml:space="preserve"> PAGEREF _Toc184564333 \h </w:instrText>
            </w:r>
            <w:r>
              <w:rPr>
                <w:noProof/>
                <w:webHidden/>
              </w:rPr>
            </w:r>
            <w:r>
              <w:rPr>
                <w:noProof/>
                <w:webHidden/>
              </w:rPr>
              <w:fldChar w:fldCharType="separate"/>
            </w:r>
            <w:r w:rsidR="00BB1127">
              <w:rPr>
                <w:noProof/>
                <w:webHidden/>
              </w:rPr>
              <w:t>14</w:t>
            </w:r>
            <w:r>
              <w:rPr>
                <w:noProof/>
                <w:webHidden/>
              </w:rPr>
              <w:fldChar w:fldCharType="end"/>
            </w:r>
          </w:hyperlink>
        </w:p>
        <w:p w14:paraId="79C4EA82" w14:textId="19C351BE" w:rsidR="00413BAF" w:rsidRDefault="00413BAF">
          <w:pPr>
            <w:pStyle w:val="TOC2"/>
            <w:tabs>
              <w:tab w:val="right" w:leader="dot" w:pos="9350"/>
            </w:tabs>
            <w:rPr>
              <w:noProof/>
            </w:rPr>
          </w:pPr>
          <w:hyperlink w:anchor="_Toc184564334" w:history="1">
            <w:r w:rsidRPr="004D6971">
              <w:rPr>
                <w:rStyle w:val="Hyperlink"/>
                <w:noProof/>
              </w:rPr>
              <w:t>Conclusion</w:t>
            </w:r>
            <w:r>
              <w:rPr>
                <w:noProof/>
                <w:webHidden/>
              </w:rPr>
              <w:tab/>
            </w:r>
            <w:r>
              <w:rPr>
                <w:noProof/>
                <w:webHidden/>
              </w:rPr>
              <w:fldChar w:fldCharType="begin"/>
            </w:r>
            <w:r>
              <w:rPr>
                <w:noProof/>
                <w:webHidden/>
              </w:rPr>
              <w:instrText xml:space="preserve"> PAGEREF _Toc184564334 \h </w:instrText>
            </w:r>
            <w:r>
              <w:rPr>
                <w:noProof/>
                <w:webHidden/>
              </w:rPr>
            </w:r>
            <w:r>
              <w:rPr>
                <w:noProof/>
                <w:webHidden/>
              </w:rPr>
              <w:fldChar w:fldCharType="separate"/>
            </w:r>
            <w:r w:rsidR="00BB1127">
              <w:rPr>
                <w:noProof/>
                <w:webHidden/>
              </w:rPr>
              <w:t>15</w:t>
            </w:r>
            <w:r>
              <w:rPr>
                <w:noProof/>
                <w:webHidden/>
              </w:rPr>
              <w:fldChar w:fldCharType="end"/>
            </w:r>
          </w:hyperlink>
        </w:p>
        <w:p w14:paraId="4B9AAA61" w14:textId="22C8FF03" w:rsidR="00413BAF" w:rsidRDefault="00413BAF">
          <w:r>
            <w:rPr>
              <w:b/>
              <w:bCs/>
              <w:noProof/>
            </w:rPr>
            <w:fldChar w:fldCharType="end"/>
          </w:r>
        </w:p>
      </w:sdtContent>
    </w:sdt>
    <w:p w14:paraId="1736D056" w14:textId="58F3835B" w:rsidR="00D31C88" w:rsidRDefault="00C456CD" w:rsidP="00D31C88">
      <w:pPr>
        <w:pStyle w:val="Heading2"/>
      </w:pPr>
      <w:bookmarkStart w:id="0" w:name="_Toc184564323"/>
      <w:r>
        <w:t>Introduction</w:t>
      </w:r>
      <w:bookmarkEnd w:id="0"/>
    </w:p>
    <w:p w14:paraId="67DB6056" w14:textId="7A47FC67" w:rsidR="00D31C88" w:rsidRDefault="00D31C88" w:rsidP="00D31C88">
      <w:r>
        <w:t xml:space="preserve">The Thevenin voltage and resistance of a power source describe what the internal resistance of the power source is along with the unloaded voltage of said source. This can be found manually by connecting a load to a power source and measuring the voltage at the point connecting the load and the source. This creates a voltage divider, which is described by the following equation: </w:t>
      </w:r>
    </w:p>
    <w:p w14:paraId="5827D8A5" w14:textId="3D57CAC3" w:rsidR="00D31C88" w:rsidRPr="00D31C88" w:rsidRDefault="00D56B0A" w:rsidP="00D31C88">
      <w:pPr>
        <w:rPr>
          <w:rFonts w:eastAsiaTheme="minorEastAsia"/>
          <w:lang w:val=""/>
        </w:rPr>
      </w:pPr>
      <m:oMathPara>
        <m:oMath>
          <m:sSub>
            <m:sSubPr>
              <m:ctrlPr>
                <w:rPr>
                  <w:rFonts w:ascii="Cambria Math" w:hAnsi="Cambria Math"/>
                  <w:lang w:val=""/>
                </w:rPr>
              </m:ctrlPr>
            </m:sSubPr>
            <m:e>
              <m:r>
                <w:rPr>
                  <w:rFonts w:ascii="Cambria Math" w:hAnsi="Cambria Math"/>
                  <w:lang w:val=""/>
                </w:rPr>
                <m:t>ν</m:t>
              </m:r>
            </m:e>
            <m:sub>
              <m:r>
                <m:rPr>
                  <m:sty m:val="p"/>
                </m:rPr>
                <w:rPr>
                  <w:rFonts w:ascii="Cambria Math" w:hAnsi="Cambria Math"/>
                  <w:lang w:val=""/>
                </w:rPr>
                <m:t>0</m:t>
              </m:r>
            </m:sub>
          </m:sSub>
          <m:r>
            <m:rPr>
              <m:sty m:val="p"/>
            </m:rPr>
            <w:rPr>
              <w:rFonts w:ascii="Cambria Math" w:hAnsi="Cambria Math"/>
              <w:lang w:val=""/>
            </w:rPr>
            <m:t>=</m:t>
          </m:r>
          <m:sSub>
            <m:sSubPr>
              <m:ctrlPr>
                <w:rPr>
                  <w:rFonts w:ascii="Cambria Math" w:hAnsi="Cambria Math"/>
                  <w:lang w:val=""/>
                </w:rPr>
              </m:ctrlPr>
            </m:sSubPr>
            <m:e>
              <m:r>
                <w:rPr>
                  <w:rFonts w:ascii="Cambria Math" w:hAnsi="Cambria Math"/>
                  <w:lang w:val=""/>
                </w:rPr>
                <m:t>v</m:t>
              </m:r>
            </m:e>
            <m:sub>
              <m:r>
                <w:rPr>
                  <w:rFonts w:ascii="Cambria Math" w:hAnsi="Cambria Math"/>
                  <w:lang w:val=""/>
                </w:rPr>
                <m:t>i</m:t>
              </m:r>
            </m:sub>
          </m:sSub>
          <m:d>
            <m:dPr>
              <m:ctrlPr>
                <w:rPr>
                  <w:rFonts w:ascii="Cambria Math" w:hAnsi="Cambria Math"/>
                  <w:lang w:val=""/>
                </w:rPr>
              </m:ctrlPr>
            </m:dPr>
            <m:e>
              <m:f>
                <m:fPr>
                  <m:ctrlPr>
                    <w:rPr>
                      <w:rFonts w:ascii="Cambria Math" w:hAnsi="Cambria Math"/>
                      <w:lang w:val=""/>
                    </w:rPr>
                  </m:ctrlPr>
                </m:fPr>
                <m:num>
                  <m:r>
                    <w:rPr>
                      <w:rFonts w:ascii="Cambria Math" w:hAnsi="Cambria Math"/>
                      <w:lang w:val=""/>
                    </w:rPr>
                    <m:t>R</m:t>
                  </m:r>
                  <m:r>
                    <m:rPr>
                      <m:sty m:val="p"/>
                    </m:rPr>
                    <w:rPr>
                      <w:rFonts w:ascii="Cambria Math" w:hAnsi="Cambria Math"/>
                      <w:lang w:val=""/>
                    </w:rPr>
                    <m:t>2</m:t>
                  </m:r>
                </m:num>
                <m:den>
                  <m:sSub>
                    <m:sSubPr>
                      <m:ctrlPr>
                        <w:rPr>
                          <w:rFonts w:ascii="Cambria Math" w:hAnsi="Cambria Math"/>
                          <w:lang w:val=""/>
                        </w:rPr>
                      </m:ctrlPr>
                    </m:sSubPr>
                    <m:e>
                      <m:r>
                        <w:rPr>
                          <w:rFonts w:ascii="Cambria Math" w:hAnsi="Cambria Math"/>
                          <w:lang w:val=""/>
                        </w:rPr>
                        <m:t>R</m:t>
                      </m:r>
                    </m:e>
                    <m:sub>
                      <m:r>
                        <m:rPr>
                          <m:sty m:val="p"/>
                        </m:rPr>
                        <w:rPr>
                          <w:rFonts w:ascii="Cambria Math" w:hAnsi="Cambria Math"/>
                          <w:lang w:val=""/>
                        </w:rPr>
                        <m:t>1</m:t>
                      </m:r>
                    </m:sub>
                  </m:sSub>
                  <m:r>
                    <m:rPr>
                      <m:sty m:val="p"/>
                    </m:rPr>
                    <w:rPr>
                      <w:rFonts w:ascii="Cambria Math" w:hAnsi="Cambria Math"/>
                      <w:lang w:val=""/>
                    </w:rPr>
                    <m:t>+</m:t>
                  </m:r>
                  <m:r>
                    <w:rPr>
                      <w:rFonts w:ascii="Cambria Math" w:hAnsi="Cambria Math"/>
                      <w:lang w:val=""/>
                    </w:rPr>
                    <m:t>R</m:t>
                  </m:r>
                  <m:r>
                    <m:rPr>
                      <m:sty m:val="p"/>
                    </m:rPr>
                    <w:rPr>
                      <w:rFonts w:ascii="Cambria Math" w:hAnsi="Cambria Math"/>
                      <w:lang w:val=""/>
                    </w:rPr>
                    <m:t>2</m:t>
                  </m:r>
                </m:den>
              </m:f>
            </m:e>
          </m:d>
        </m:oMath>
      </m:oMathPara>
    </w:p>
    <w:p w14:paraId="698C98F9" w14:textId="30163B0B" w:rsidR="00D31C88" w:rsidRDefault="00D31C88" w:rsidP="00D31C88">
      <w:pPr>
        <w:rPr>
          <w:rFonts w:eastAsiaTheme="minorEastAsia"/>
          <w:lang w:val=""/>
        </w:rPr>
      </w:pPr>
      <w:r>
        <w:rPr>
          <w:rFonts w:eastAsiaTheme="minorEastAsia"/>
          <w:lang w:val=""/>
        </w:rPr>
        <w:t xml:space="preserve">The Thevenin resistance can be found easily by first measuring the unloaded voltage of the source and solving for r1, with r2 being the value of the load. </w:t>
      </w:r>
      <w:r w:rsidR="002C483C">
        <w:rPr>
          <w:rFonts w:eastAsiaTheme="minorEastAsia"/>
          <w:lang w:val=""/>
        </w:rPr>
        <w:t xml:space="preserve">This board automatically determines the value of rth and vth by </w:t>
      </w:r>
      <w:r w:rsidR="00E65E62">
        <w:rPr>
          <w:rFonts w:eastAsiaTheme="minorEastAsia"/>
          <w:lang w:val=""/>
        </w:rPr>
        <w:t xml:space="preserve">reading the unloaded voltage of a source, and by allowing a small amount of current across a sense resistor a regular intervals to solve for the thevienin resistance. </w:t>
      </w:r>
      <w:r w:rsidR="00A41850">
        <w:rPr>
          <w:rFonts w:eastAsiaTheme="minorEastAsia"/>
          <w:lang w:val=""/>
        </w:rPr>
        <w:t xml:space="preserve"> This board should be able to plug into an arduino via the headerpins, and read the thevenin voltage and resistance from three different terminals, a barrel jack terminal, a screw jack terminal and a usb mini terminal. </w:t>
      </w:r>
      <w:r w:rsidR="0046197C">
        <w:rPr>
          <w:rFonts w:eastAsiaTheme="minorEastAsia"/>
          <w:lang w:val=""/>
        </w:rPr>
        <w:t xml:space="preserve">There is also an onboard buzzer and smart led indicator which indicates the start and end of a voltage read cycle. </w:t>
      </w:r>
      <w:r w:rsidR="00347770">
        <w:rPr>
          <w:rFonts w:eastAsiaTheme="minorEastAsia"/>
          <w:lang w:val=""/>
        </w:rPr>
        <w:t xml:space="preserve">This board is made with four layers, which has allowed for easier signal routing and the potential for higher board complexity. </w:t>
      </w:r>
    </w:p>
    <w:p w14:paraId="23ACEA69" w14:textId="103C9239" w:rsidR="00D57D7A" w:rsidRPr="00055DF5" w:rsidRDefault="00D47739" w:rsidP="00D57D7A">
      <w:pPr>
        <w:rPr>
          <w:rFonts w:eastAsiaTheme="minorEastAsia"/>
          <w:lang w:val=""/>
        </w:rPr>
      </w:pPr>
      <w:r>
        <w:rPr>
          <w:rFonts w:eastAsiaTheme="minorEastAsia"/>
          <w:lang w:val=""/>
        </w:rPr>
        <w:t>Testing of this board was conducted via</w:t>
      </w:r>
      <w:r w:rsidR="00C35092">
        <w:rPr>
          <w:rFonts w:eastAsiaTheme="minorEastAsia"/>
          <w:lang w:val=""/>
        </w:rPr>
        <w:t xml:space="preserve"> four different power sources to test the boards ability to switch between all three of its measurement terminals. The sources are as follows: a bench </w:t>
      </w:r>
      <w:r w:rsidR="00C35092">
        <w:rPr>
          <w:rFonts w:eastAsiaTheme="minorEastAsia"/>
          <w:lang w:val=""/>
        </w:rPr>
        <w:lastRenderedPageBreak/>
        <w:t xml:space="preserve">oscilloscope function generator (screw jack), a bench function generator( screw jack), a </w:t>
      </w:r>
      <w:r w:rsidR="00D77A05">
        <w:rPr>
          <w:rFonts w:eastAsiaTheme="minorEastAsia"/>
          <w:lang w:val=""/>
        </w:rPr>
        <w:t xml:space="preserve">5v power adapter (usb </w:t>
      </w:r>
      <w:r w:rsidR="00D70E9C">
        <w:rPr>
          <w:rFonts w:eastAsiaTheme="minorEastAsia"/>
          <w:lang w:val=""/>
        </w:rPr>
        <w:t>mini)</w:t>
      </w:r>
      <w:r w:rsidR="00FF7FA1">
        <w:rPr>
          <w:rFonts w:eastAsiaTheme="minorEastAsia"/>
          <w:lang w:val=""/>
        </w:rPr>
        <w:t xml:space="preserve">, </w:t>
      </w:r>
      <w:r w:rsidR="003E58CA">
        <w:rPr>
          <w:rFonts w:eastAsiaTheme="minorEastAsia"/>
          <w:lang w:val=""/>
        </w:rPr>
        <w:t xml:space="preserve">another 5v adapter (barrel jack). Since the most </w:t>
      </w:r>
      <w:r w:rsidR="004D3902">
        <w:rPr>
          <w:rFonts w:eastAsiaTheme="minorEastAsia"/>
          <w:lang w:val=""/>
        </w:rPr>
        <w:t xml:space="preserve">amount of </w:t>
      </w:r>
      <w:r w:rsidR="003E58CA">
        <w:rPr>
          <w:rFonts w:eastAsiaTheme="minorEastAsia"/>
          <w:lang w:val=""/>
        </w:rPr>
        <w:t xml:space="preserve">datapoints were able to be collected via the usb mini 5v adapter, onboard measurements were collected </w:t>
      </w:r>
      <w:r w:rsidR="00FA259B">
        <w:rPr>
          <w:rFonts w:eastAsiaTheme="minorEastAsia"/>
          <w:lang w:val=""/>
        </w:rPr>
        <w:t xml:space="preserve">while </w:t>
      </w:r>
      <w:r w:rsidR="00204B3D">
        <w:rPr>
          <w:rFonts w:eastAsiaTheme="minorEastAsia"/>
          <w:lang w:val=""/>
        </w:rPr>
        <w:t xml:space="preserve">data acquisition </w:t>
      </w:r>
      <w:r w:rsidR="00FA259B">
        <w:rPr>
          <w:rFonts w:eastAsiaTheme="minorEastAsia"/>
          <w:lang w:val=""/>
        </w:rPr>
        <w:t xml:space="preserve">occured for this source. </w:t>
      </w:r>
    </w:p>
    <w:p w14:paraId="002E0CCB" w14:textId="77777777" w:rsidR="00D57D7A" w:rsidRPr="00D57D7A" w:rsidRDefault="00D57D7A" w:rsidP="00D57D7A"/>
    <w:p w14:paraId="629019F1" w14:textId="11032B5A" w:rsidR="00D31C88" w:rsidRDefault="00C456CD" w:rsidP="00D31C88">
      <w:pPr>
        <w:pStyle w:val="Heading2"/>
      </w:pPr>
      <w:bookmarkStart w:id="1" w:name="_Toc184564325"/>
      <w:r>
        <w:t>Risk reduction</w:t>
      </w:r>
      <w:bookmarkEnd w:id="1"/>
    </w:p>
    <w:p w14:paraId="639E3F47" w14:textId="5A963096" w:rsidR="00D31C88" w:rsidRPr="00D31C88" w:rsidRDefault="00D31C88" w:rsidP="00D31C88">
      <w:r w:rsidRPr="00D31C88">
        <w:t xml:space="preserve">There are many potential risk sites for this board, for one is the close proximity of the switches and headers to other components in the board. In the case that there are any mistakes that require resoldering of components, I would need to desolder these to access whatever needs soldering. This time during the assembly process I plan on using a </w:t>
      </w:r>
      <w:r w:rsidR="00931E0C" w:rsidRPr="00D31C88">
        <w:t>high-powered</w:t>
      </w:r>
      <w:r w:rsidRPr="00D31C88">
        <w:t xml:space="preserve"> microscope to solder components to the board, which should cut down on assembly </w:t>
      </w:r>
      <w:r w:rsidR="002267AC" w:rsidRPr="00D31C88">
        <w:t>errors</w:t>
      </w:r>
      <w:r w:rsidRPr="00D31C88">
        <w:t xml:space="preserve">. </w:t>
      </w:r>
    </w:p>
    <w:p w14:paraId="48EE62E1" w14:textId="77777777" w:rsidR="00D31C88" w:rsidRPr="00D31C88" w:rsidRDefault="00D31C88" w:rsidP="00D31C88">
      <w:r w:rsidRPr="00D31C88">
        <w:t xml:space="preserve"> Another risk site is accidentally using the wrong capacitors when soldering the board together. To avoid this issue, I will have my laptop open with reference documents while I solder, to ensure everything will be soldered with the proper components. </w:t>
      </w:r>
    </w:p>
    <w:p w14:paraId="7C5434A4" w14:textId="77777777" w:rsidR="00D31C88" w:rsidRPr="00D31C88" w:rsidRDefault="00D31C88" w:rsidP="00D31C88">
      <w:r w:rsidRPr="00D31C88">
        <w:t xml:space="preserve">In addition, another thing that could go wrong is that I could accidentally burn out my eyes with splashes of stray solder when soldering. One way to avoid this is to wear safety goggles while soldering. </w:t>
      </w:r>
      <w:r w:rsidRPr="00D31C88">
        <w:br/>
      </w:r>
      <w:r w:rsidRPr="00D31C88">
        <w:br/>
        <w:t xml:space="preserve">Another thing that could go wrong is that I solder the IC's upside down. I will also have reference documents pulled up while I solder to combat this, and make sure the chip orientation matches that found online. </w:t>
      </w:r>
    </w:p>
    <w:p w14:paraId="2CED8397" w14:textId="7779A692" w:rsidR="004D7490" w:rsidRDefault="00D31C88" w:rsidP="00413BAF">
      <w:r w:rsidRPr="00D31C88">
        <w:t xml:space="preserve">Another issue is that I might accidentally lose some of the components. The way I plan on handling this potential issue, is to only </w:t>
      </w:r>
      <w:r w:rsidR="00931E0C" w:rsidRPr="00D31C88">
        <w:t>pull-out</w:t>
      </w:r>
      <w:r w:rsidRPr="00D31C88">
        <w:t xml:space="preserve"> components one at a time, when I am ready to solder them. I also plan on doing my soldering in an isolated room, preventing the components being lost by various table movements caused by other people.</w:t>
      </w:r>
    </w:p>
    <w:p w14:paraId="4D5DF478" w14:textId="41A2E7BF" w:rsidR="00057EC3" w:rsidRDefault="00C456CD" w:rsidP="00C456CD">
      <w:pPr>
        <w:pStyle w:val="Heading2"/>
      </w:pPr>
      <w:bookmarkStart w:id="2" w:name="_Toc184564326"/>
      <w:r>
        <w:t>Circuit sketch</w:t>
      </w:r>
      <w:bookmarkEnd w:id="2"/>
    </w:p>
    <w:p w14:paraId="38C555F4" w14:textId="77777777" w:rsidR="00592DB0" w:rsidRDefault="00592DB0" w:rsidP="00592DB0"/>
    <w:p w14:paraId="171994DD" w14:textId="77777777" w:rsidR="004D7490" w:rsidRDefault="004D7490" w:rsidP="004D7490">
      <w:pPr>
        <w:keepNext/>
        <w:jc w:val="center"/>
      </w:pPr>
      <w:r w:rsidRPr="004D7490">
        <w:rPr>
          <w:noProof/>
        </w:rPr>
        <w:lastRenderedPageBreak/>
        <w:drawing>
          <wp:inline distT="0" distB="0" distL="0" distR="0" wp14:anchorId="67B6937F" wp14:editId="0797BA23">
            <wp:extent cx="3880236" cy="2284199"/>
            <wp:effectExtent l="0" t="0" r="6350" b="1905"/>
            <wp:docPr id="44339009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90097" name="Picture 1" descr="A diagram of a circuit&#10;&#10;Description automatically generated"/>
                    <pic:cNvPicPr/>
                  </pic:nvPicPr>
                  <pic:blipFill>
                    <a:blip r:embed="rId9"/>
                    <a:stretch>
                      <a:fillRect/>
                    </a:stretch>
                  </pic:blipFill>
                  <pic:spPr>
                    <a:xfrm>
                      <a:off x="0" y="0"/>
                      <a:ext cx="3898330" cy="2294850"/>
                    </a:xfrm>
                    <a:prstGeom prst="rect">
                      <a:avLst/>
                    </a:prstGeom>
                  </pic:spPr>
                </pic:pic>
              </a:graphicData>
            </a:graphic>
          </wp:inline>
        </w:drawing>
      </w:r>
    </w:p>
    <w:p w14:paraId="7FBEBC82" w14:textId="08EC592A" w:rsidR="00592DB0" w:rsidRDefault="004D7490" w:rsidP="004D7490">
      <w:pPr>
        <w:pStyle w:val="Caption"/>
        <w:jc w:val="center"/>
      </w:pPr>
      <w:r>
        <w:t xml:space="preserve">Figure </w:t>
      </w:r>
      <w:fldSimple w:instr=" SEQ Figure \* ARABIC ">
        <w:r w:rsidR="00014A5D">
          <w:rPr>
            <w:noProof/>
          </w:rPr>
          <w:t>1</w:t>
        </w:r>
      </w:fldSimple>
      <w:r>
        <w:t>, basic sketch of brd4 circuitry</w:t>
      </w:r>
    </w:p>
    <w:p w14:paraId="71BEF314" w14:textId="77777777" w:rsidR="00A41850" w:rsidRDefault="00A41850" w:rsidP="00A41850"/>
    <w:p w14:paraId="510C9862" w14:textId="14BCC19C" w:rsidR="00A41850" w:rsidRPr="00A41850" w:rsidRDefault="00A41850" w:rsidP="00A41850">
      <w:pPr>
        <w:numPr>
          <w:ilvl w:val="0"/>
          <w:numId w:val="1"/>
        </w:numPr>
      </w:pPr>
      <w:r w:rsidRPr="00A41850">
        <w:t xml:space="preserve">As seen in the figure, the voltages are read by </w:t>
      </w:r>
      <w:r w:rsidR="00931E0C" w:rsidRPr="00A41850">
        <w:t>an</w:t>
      </w:r>
      <w:r w:rsidRPr="00A41850">
        <w:t xml:space="preserve"> ads115 chip which also compares the voltages to local grounds to prevent possible noisy ground </w:t>
      </w:r>
      <w:r w:rsidR="00492BEB" w:rsidRPr="00A41850">
        <w:t>interference</w:t>
      </w:r>
      <w:r w:rsidRPr="00A41850">
        <w:t>.</w:t>
      </w:r>
    </w:p>
    <w:p w14:paraId="6B07A3DF" w14:textId="65CB1056" w:rsidR="00A41850" w:rsidRPr="00A41850" w:rsidRDefault="00A41850" w:rsidP="00A41850">
      <w:pPr>
        <w:numPr>
          <w:ilvl w:val="0"/>
          <w:numId w:val="2"/>
        </w:numPr>
      </w:pPr>
      <w:r w:rsidRPr="00A41850">
        <w:t>As seen in the figure, an i2c connection is made to the DAC to indicate it should send out a voltage to the opamp. The opamp is in a comparator configuration.</w:t>
      </w:r>
    </w:p>
    <w:p w14:paraId="1F269926" w14:textId="5489107C" w:rsidR="00A41850" w:rsidRPr="00A41850" w:rsidRDefault="00A41850" w:rsidP="00A41850">
      <w:pPr>
        <w:numPr>
          <w:ilvl w:val="0"/>
          <w:numId w:val="3"/>
        </w:numPr>
      </w:pPr>
      <w:r w:rsidRPr="00A41850">
        <w:t xml:space="preserve">Before any current is let through the mosfet transistor, the voltage at v current is equal to zero. This means that any voltage higher than ground will enable the output of the opamp, allowing current through the mosfet. </w:t>
      </w:r>
    </w:p>
    <w:p w14:paraId="26CE1974" w14:textId="245AAE19" w:rsidR="00A41850" w:rsidRPr="00A41850" w:rsidRDefault="00A41850" w:rsidP="00A41850">
      <w:pPr>
        <w:numPr>
          <w:ilvl w:val="0"/>
          <w:numId w:val="3"/>
        </w:numPr>
      </w:pPr>
      <w:r w:rsidRPr="00A41850">
        <w:t xml:space="preserve"> This is a slammer circuit, and is used in situations where a circuit enabling a larger circuit does not have access to the current required for the larger circuit's operation. </w:t>
      </w:r>
    </w:p>
    <w:p w14:paraId="357949EC" w14:textId="3A09D79A" w:rsidR="00A41850" w:rsidRPr="00A41850" w:rsidRDefault="00A41850" w:rsidP="00A41850">
      <w:pPr>
        <w:numPr>
          <w:ilvl w:val="0"/>
          <w:numId w:val="3"/>
        </w:numPr>
      </w:pPr>
      <w:r w:rsidRPr="00A41850">
        <w:t xml:space="preserve">As a result, the slammer circuit is used to drive said larger circuit with </w:t>
      </w:r>
      <w:r w:rsidR="00931E0C" w:rsidRPr="00A41850">
        <w:t>a source</w:t>
      </w:r>
      <w:r w:rsidRPr="00A41850">
        <w:t xml:space="preserve"> that can provide said current i.e. the measured power source. </w:t>
      </w:r>
    </w:p>
    <w:p w14:paraId="0915B35C" w14:textId="77777777" w:rsidR="00A41850" w:rsidRDefault="00A41850" w:rsidP="00A41850">
      <w:pPr>
        <w:numPr>
          <w:ilvl w:val="0"/>
          <w:numId w:val="4"/>
        </w:numPr>
      </w:pPr>
      <w:r w:rsidRPr="00A41850">
        <w:t xml:space="preserve">The microcontroller enables the dac at a duty cycle of 10% to prevent the sense resistor from overheating. </w:t>
      </w:r>
    </w:p>
    <w:p w14:paraId="00925872" w14:textId="4EDD46BC" w:rsidR="00062F96" w:rsidRPr="00A41850" w:rsidRDefault="00062F96" w:rsidP="00A41850">
      <w:pPr>
        <w:numPr>
          <w:ilvl w:val="0"/>
          <w:numId w:val="4"/>
        </w:numPr>
      </w:pPr>
      <w:r>
        <w:t xml:space="preserve">The DAC gradually ramps up its input voltage so as to create a range of voltage readings. This allows for a user </w:t>
      </w:r>
      <w:r w:rsidR="00BE7AB3">
        <w:t>to,</w:t>
      </w:r>
      <w:r w:rsidR="00DC12FD">
        <w:t xml:space="preserve"> if desired,</w:t>
      </w:r>
      <w:r>
        <w:t xml:space="preserve"> take an average of values and therefore increase reading accuracy. </w:t>
      </w:r>
      <w:r w:rsidR="00046B23">
        <w:t xml:space="preserve">Since stepping up the voltage on the opamp also increase the current through the transistor controlling </w:t>
      </w:r>
      <w:r w:rsidR="00D842CB">
        <w:t xml:space="preserve">the path from rth to rsense, a range of voltages is created as more current passes through rsense from the opamp. </w:t>
      </w:r>
    </w:p>
    <w:p w14:paraId="208E94FC" w14:textId="77777777" w:rsidR="00A41850" w:rsidRPr="00A41850" w:rsidRDefault="00A41850" w:rsidP="00A41850">
      <w:r w:rsidRPr="00A41850">
        <w:t> </w:t>
      </w:r>
    </w:p>
    <w:p w14:paraId="64530464" w14:textId="77777777" w:rsidR="00A41850" w:rsidRPr="00A41850" w:rsidRDefault="00A41850" w:rsidP="00A41850"/>
    <w:p w14:paraId="77E0048B" w14:textId="21A1723D" w:rsidR="00361857" w:rsidRDefault="00C456CD" w:rsidP="00361857">
      <w:pPr>
        <w:pStyle w:val="Heading2"/>
      </w:pPr>
      <w:bookmarkStart w:id="3" w:name="_Toc184564327"/>
      <w:r>
        <w:t>Circuit schematic</w:t>
      </w:r>
      <w:bookmarkEnd w:id="3"/>
    </w:p>
    <w:p w14:paraId="4F56022F" w14:textId="77777777" w:rsidR="00C60B5F" w:rsidRDefault="00C60B5F" w:rsidP="00C60B5F"/>
    <w:p w14:paraId="367DBC85" w14:textId="77777777" w:rsidR="001074CC" w:rsidRDefault="001074CC" w:rsidP="001074CC">
      <w:pPr>
        <w:keepNext/>
        <w:jc w:val="center"/>
      </w:pPr>
      <w:r w:rsidRPr="001074CC">
        <w:rPr>
          <w:noProof/>
        </w:rPr>
        <w:lastRenderedPageBreak/>
        <w:drawing>
          <wp:inline distT="0" distB="0" distL="0" distR="0" wp14:anchorId="755B6B37" wp14:editId="1A42734F">
            <wp:extent cx="4285753" cy="2799018"/>
            <wp:effectExtent l="0" t="0" r="635" b="1905"/>
            <wp:docPr id="141131626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16265" name="Picture 1" descr="A diagram of a circuit&#10;&#10;Description automatically generated"/>
                    <pic:cNvPicPr/>
                  </pic:nvPicPr>
                  <pic:blipFill>
                    <a:blip r:embed="rId10"/>
                    <a:stretch>
                      <a:fillRect/>
                    </a:stretch>
                  </pic:blipFill>
                  <pic:spPr>
                    <a:xfrm>
                      <a:off x="0" y="0"/>
                      <a:ext cx="4294734" cy="2804883"/>
                    </a:xfrm>
                    <a:prstGeom prst="rect">
                      <a:avLst/>
                    </a:prstGeom>
                  </pic:spPr>
                </pic:pic>
              </a:graphicData>
            </a:graphic>
          </wp:inline>
        </w:drawing>
      </w:r>
    </w:p>
    <w:p w14:paraId="2D4EC82A" w14:textId="45F99A25" w:rsidR="00C60B5F" w:rsidRDefault="001074CC" w:rsidP="001074CC">
      <w:pPr>
        <w:pStyle w:val="Caption"/>
        <w:jc w:val="center"/>
      </w:pPr>
      <w:r>
        <w:t xml:space="preserve">Figure </w:t>
      </w:r>
      <w:fldSimple w:instr=" SEQ Figure \* ARABIC ">
        <w:r w:rsidR="00014A5D">
          <w:rPr>
            <w:noProof/>
          </w:rPr>
          <w:t>2</w:t>
        </w:r>
      </w:fldSimple>
      <w:r>
        <w:t>, brd4 schematic</w:t>
      </w:r>
    </w:p>
    <w:p w14:paraId="7794001B" w14:textId="362E45CB" w:rsidR="001074CC" w:rsidRPr="001074CC" w:rsidRDefault="00CD53F9" w:rsidP="001074CC">
      <w:pPr>
        <w:pStyle w:val="ListBullet"/>
      </w:pPr>
      <w:r>
        <w:t xml:space="preserve">As mentioned in the improvements to be made section, the TP block is missing a DAC TP, along with an opamp TP. </w:t>
      </w:r>
    </w:p>
    <w:p w14:paraId="5953ADB7" w14:textId="77777777" w:rsidR="00C60B5F" w:rsidRDefault="00C60B5F" w:rsidP="00C60B5F"/>
    <w:p w14:paraId="23B81834" w14:textId="77777777" w:rsidR="00C60B5F" w:rsidRPr="00C60B5F" w:rsidRDefault="00C60B5F" w:rsidP="00C60B5F"/>
    <w:p w14:paraId="74A1BCE6" w14:textId="49A85E8F" w:rsidR="00361857" w:rsidRDefault="00361857" w:rsidP="00361857">
      <w:pPr>
        <w:pStyle w:val="Heading2"/>
      </w:pPr>
      <w:bookmarkStart w:id="4" w:name="_Toc184564324"/>
      <w:r>
        <w:t>POR</w:t>
      </w:r>
      <w:bookmarkEnd w:id="4"/>
    </w:p>
    <w:p w14:paraId="7BD8CBFF" w14:textId="77777777" w:rsidR="00361857" w:rsidRDefault="00361857" w:rsidP="00361857">
      <w:pPr>
        <w:pStyle w:val="Caption"/>
        <w:keepNext/>
      </w:pPr>
    </w:p>
    <w:p w14:paraId="4716ECFF" w14:textId="77777777" w:rsidR="00361857" w:rsidRPr="00D57D7A" w:rsidRDefault="00361857" w:rsidP="00361857">
      <w:r>
        <w:t>The following table contains requirements for each block of this board to be considered a success.</w:t>
      </w:r>
    </w:p>
    <w:p w14:paraId="558EDA1D" w14:textId="77777777" w:rsidR="00361857" w:rsidRDefault="00361857" w:rsidP="00361857"/>
    <w:p w14:paraId="64525E74" w14:textId="77777777" w:rsidR="00361857" w:rsidRPr="00D57D7A" w:rsidRDefault="00361857" w:rsidP="00361857"/>
    <w:tbl>
      <w:tblPr>
        <w:tblStyle w:val="TableGrid"/>
        <w:tblW w:w="0" w:type="auto"/>
        <w:jc w:val="center"/>
        <w:tblLook w:val="04A0" w:firstRow="1" w:lastRow="0" w:firstColumn="1" w:lastColumn="0" w:noHBand="0" w:noVBand="1"/>
      </w:tblPr>
      <w:tblGrid>
        <w:gridCol w:w="1678"/>
        <w:gridCol w:w="1678"/>
      </w:tblGrid>
      <w:tr w:rsidR="00361857" w:rsidRPr="00D57D7A" w14:paraId="60C77174" w14:textId="77777777" w:rsidTr="00264DED">
        <w:trPr>
          <w:trHeight w:val="288"/>
          <w:jc w:val="center"/>
        </w:trPr>
        <w:tc>
          <w:tcPr>
            <w:tcW w:w="1678" w:type="dxa"/>
            <w:noWrap/>
            <w:hideMark/>
          </w:tcPr>
          <w:p w14:paraId="46FE72C3" w14:textId="77777777" w:rsidR="00361857" w:rsidRPr="00D57D7A" w:rsidRDefault="00361857" w:rsidP="00264DED">
            <w:pPr>
              <w:rPr>
                <w:rFonts w:ascii="Aptos Narrow" w:eastAsia="Times New Roman" w:hAnsi="Aptos Narrow" w:cs="Times New Roman"/>
                <w:b/>
                <w:bCs/>
                <w:color w:val="000000"/>
                <w:kern w:val="0"/>
                <w14:ligatures w14:val="none"/>
              </w:rPr>
            </w:pPr>
            <w:r w:rsidRPr="00D57D7A">
              <w:rPr>
                <w:rFonts w:ascii="Aptos Narrow" w:eastAsia="Times New Roman" w:hAnsi="Aptos Narrow" w:cs="Times New Roman"/>
                <w:b/>
                <w:bCs/>
                <w:color w:val="000000"/>
                <w:kern w:val="0"/>
                <w14:ligatures w14:val="none"/>
              </w:rPr>
              <w:t>Header pin block</w:t>
            </w:r>
          </w:p>
        </w:tc>
        <w:tc>
          <w:tcPr>
            <w:tcW w:w="1678" w:type="dxa"/>
            <w:noWrap/>
            <w:hideMark/>
          </w:tcPr>
          <w:p w14:paraId="2A858EE3" w14:textId="77777777" w:rsidR="00361857" w:rsidRPr="00D57D7A" w:rsidRDefault="00361857" w:rsidP="00264DED">
            <w:pPr>
              <w:rPr>
                <w:rFonts w:ascii="Aptos Narrow" w:eastAsia="Times New Roman" w:hAnsi="Aptos Narrow" w:cs="Times New Roman"/>
                <w:color w:val="000000"/>
                <w:kern w:val="0"/>
                <w14:ligatures w14:val="none"/>
              </w:rPr>
            </w:pPr>
            <w:r w:rsidRPr="00D57D7A">
              <w:rPr>
                <w:rFonts w:ascii="Aptos Narrow" w:eastAsia="Times New Roman" w:hAnsi="Aptos Narrow" w:cs="Times New Roman"/>
                <w:color w:val="000000"/>
                <w:kern w:val="0"/>
                <w14:ligatures w14:val="none"/>
              </w:rPr>
              <w:t>Are header pins properly aligned with Arduino header pins?</w:t>
            </w:r>
          </w:p>
        </w:tc>
      </w:tr>
      <w:tr w:rsidR="00361857" w:rsidRPr="00D57D7A" w14:paraId="13E5896C" w14:textId="77777777" w:rsidTr="00264DED">
        <w:trPr>
          <w:trHeight w:val="288"/>
          <w:jc w:val="center"/>
        </w:trPr>
        <w:tc>
          <w:tcPr>
            <w:tcW w:w="1678" w:type="dxa"/>
            <w:noWrap/>
            <w:hideMark/>
          </w:tcPr>
          <w:p w14:paraId="5E586AEC" w14:textId="77777777" w:rsidR="00361857" w:rsidRPr="00D57D7A" w:rsidRDefault="00361857" w:rsidP="00264DED">
            <w:pPr>
              <w:rPr>
                <w:rFonts w:ascii="Aptos Narrow" w:eastAsia="Times New Roman" w:hAnsi="Aptos Narrow" w:cs="Times New Roman"/>
                <w:color w:val="000000"/>
                <w:kern w:val="0"/>
                <w14:ligatures w14:val="none"/>
              </w:rPr>
            </w:pPr>
          </w:p>
        </w:tc>
        <w:tc>
          <w:tcPr>
            <w:tcW w:w="1678" w:type="dxa"/>
            <w:noWrap/>
            <w:hideMark/>
          </w:tcPr>
          <w:p w14:paraId="010ABC46" w14:textId="77777777" w:rsidR="00361857" w:rsidRPr="00D57D7A" w:rsidRDefault="00361857" w:rsidP="00264DED">
            <w:pPr>
              <w:rPr>
                <w:rFonts w:ascii="Aptos Narrow" w:eastAsia="Times New Roman" w:hAnsi="Aptos Narrow" w:cs="Times New Roman"/>
                <w:color w:val="000000"/>
                <w:kern w:val="0"/>
                <w14:ligatures w14:val="none"/>
              </w:rPr>
            </w:pPr>
            <w:r w:rsidRPr="00D57D7A">
              <w:rPr>
                <w:rFonts w:ascii="Aptos Narrow" w:eastAsia="Times New Roman" w:hAnsi="Aptos Narrow" w:cs="Times New Roman"/>
                <w:color w:val="000000"/>
                <w:kern w:val="0"/>
                <w14:ligatures w14:val="none"/>
              </w:rPr>
              <w:t xml:space="preserve">Are the vrm sources properly connected to board? </w:t>
            </w:r>
          </w:p>
        </w:tc>
      </w:tr>
      <w:tr w:rsidR="00361857" w:rsidRPr="00D57D7A" w14:paraId="7EF77A1A" w14:textId="77777777" w:rsidTr="00264DED">
        <w:trPr>
          <w:trHeight w:val="288"/>
          <w:jc w:val="center"/>
        </w:trPr>
        <w:tc>
          <w:tcPr>
            <w:tcW w:w="1678" w:type="dxa"/>
            <w:noWrap/>
            <w:hideMark/>
          </w:tcPr>
          <w:p w14:paraId="67D5AC5B" w14:textId="77777777" w:rsidR="00361857" w:rsidRPr="00D57D7A" w:rsidRDefault="00361857" w:rsidP="00264DED">
            <w:pPr>
              <w:rPr>
                <w:rFonts w:ascii="Aptos Narrow" w:eastAsia="Times New Roman" w:hAnsi="Aptos Narrow" w:cs="Times New Roman"/>
                <w:color w:val="000000"/>
                <w:kern w:val="0"/>
                <w14:ligatures w14:val="none"/>
              </w:rPr>
            </w:pPr>
          </w:p>
        </w:tc>
        <w:tc>
          <w:tcPr>
            <w:tcW w:w="1678" w:type="dxa"/>
            <w:noWrap/>
            <w:hideMark/>
          </w:tcPr>
          <w:p w14:paraId="0B420647" w14:textId="77777777" w:rsidR="00361857" w:rsidRPr="00D57D7A" w:rsidRDefault="00361857" w:rsidP="00264DED">
            <w:pPr>
              <w:rPr>
                <w:rFonts w:ascii="Aptos Narrow" w:eastAsia="Times New Roman" w:hAnsi="Aptos Narrow" w:cs="Times New Roman"/>
                <w:color w:val="000000"/>
                <w:kern w:val="0"/>
                <w14:ligatures w14:val="none"/>
              </w:rPr>
            </w:pPr>
            <w:r w:rsidRPr="00D57D7A">
              <w:rPr>
                <w:rFonts w:ascii="Aptos Narrow" w:eastAsia="Times New Roman" w:hAnsi="Aptos Narrow" w:cs="Times New Roman"/>
                <w:color w:val="000000"/>
                <w:kern w:val="0"/>
                <w14:ligatures w14:val="none"/>
              </w:rPr>
              <w:t xml:space="preserve">Is onboard SDA/SCL communication pins default high level within </w:t>
            </w:r>
            <w:r w:rsidRPr="00D57D7A">
              <w:rPr>
                <w:rFonts w:ascii="Aptos Narrow" w:eastAsia="Times New Roman" w:hAnsi="Aptos Narrow" w:cs="Times New Roman"/>
                <w:color w:val="000000"/>
                <w:kern w:val="0"/>
                <w14:ligatures w14:val="none"/>
              </w:rPr>
              <w:lastRenderedPageBreak/>
              <w:t>required threshold?</w:t>
            </w:r>
          </w:p>
        </w:tc>
      </w:tr>
      <w:tr w:rsidR="00361857" w:rsidRPr="00D57D7A" w14:paraId="5997EFAE" w14:textId="77777777" w:rsidTr="00264DED">
        <w:trPr>
          <w:trHeight w:val="288"/>
          <w:jc w:val="center"/>
        </w:trPr>
        <w:tc>
          <w:tcPr>
            <w:tcW w:w="1678" w:type="dxa"/>
            <w:noWrap/>
            <w:hideMark/>
          </w:tcPr>
          <w:p w14:paraId="77142D01" w14:textId="77777777" w:rsidR="00361857" w:rsidRPr="00D57D7A" w:rsidRDefault="00361857" w:rsidP="00264DED">
            <w:pPr>
              <w:rPr>
                <w:rFonts w:ascii="Aptos Narrow" w:eastAsia="Times New Roman" w:hAnsi="Aptos Narrow" w:cs="Times New Roman"/>
                <w:b/>
                <w:bCs/>
                <w:color w:val="000000"/>
                <w:kern w:val="0"/>
                <w14:ligatures w14:val="none"/>
              </w:rPr>
            </w:pPr>
            <w:r w:rsidRPr="00D57D7A">
              <w:rPr>
                <w:rFonts w:ascii="Aptos Narrow" w:eastAsia="Times New Roman" w:hAnsi="Aptos Narrow" w:cs="Times New Roman"/>
                <w:b/>
                <w:bCs/>
                <w:color w:val="000000"/>
                <w:kern w:val="0"/>
                <w14:ligatures w14:val="none"/>
              </w:rPr>
              <w:lastRenderedPageBreak/>
              <w:t xml:space="preserve">Data collection block </w:t>
            </w:r>
          </w:p>
        </w:tc>
        <w:tc>
          <w:tcPr>
            <w:tcW w:w="1678" w:type="dxa"/>
            <w:noWrap/>
            <w:hideMark/>
          </w:tcPr>
          <w:p w14:paraId="5C0F7F6A" w14:textId="77777777" w:rsidR="00361857" w:rsidRPr="00D57D7A" w:rsidRDefault="00361857" w:rsidP="00264DED">
            <w:pPr>
              <w:rPr>
                <w:rFonts w:ascii="Aptos Narrow" w:eastAsia="Times New Roman" w:hAnsi="Aptos Narrow" w:cs="Times New Roman"/>
                <w:color w:val="000000"/>
                <w:kern w:val="0"/>
                <w14:ligatures w14:val="none"/>
              </w:rPr>
            </w:pPr>
            <w:r w:rsidRPr="00D57D7A">
              <w:rPr>
                <w:rFonts w:ascii="Aptos Narrow" w:eastAsia="Times New Roman" w:hAnsi="Aptos Narrow" w:cs="Times New Roman"/>
                <w:color w:val="000000"/>
                <w:kern w:val="0"/>
                <w14:ligatures w14:val="none"/>
              </w:rPr>
              <w:t>Does the DAC gradually ramp up input voltage at a 10% duty cycle?</w:t>
            </w:r>
          </w:p>
        </w:tc>
      </w:tr>
      <w:tr w:rsidR="00361857" w:rsidRPr="00D57D7A" w14:paraId="4DF96C8A" w14:textId="77777777" w:rsidTr="00264DED">
        <w:trPr>
          <w:trHeight w:val="288"/>
          <w:jc w:val="center"/>
        </w:trPr>
        <w:tc>
          <w:tcPr>
            <w:tcW w:w="1678" w:type="dxa"/>
            <w:noWrap/>
            <w:hideMark/>
          </w:tcPr>
          <w:p w14:paraId="34D2CED0" w14:textId="77777777" w:rsidR="00361857" w:rsidRPr="00D57D7A" w:rsidRDefault="00361857" w:rsidP="00264DED">
            <w:pPr>
              <w:rPr>
                <w:rFonts w:ascii="Aptos Narrow" w:eastAsia="Times New Roman" w:hAnsi="Aptos Narrow" w:cs="Times New Roman"/>
                <w:color w:val="000000"/>
                <w:kern w:val="0"/>
                <w14:ligatures w14:val="none"/>
              </w:rPr>
            </w:pPr>
          </w:p>
        </w:tc>
        <w:tc>
          <w:tcPr>
            <w:tcW w:w="1678" w:type="dxa"/>
            <w:noWrap/>
            <w:hideMark/>
          </w:tcPr>
          <w:p w14:paraId="1654CAEC" w14:textId="77777777" w:rsidR="00361857" w:rsidRPr="00D57D7A" w:rsidRDefault="00361857" w:rsidP="00264DED">
            <w:pPr>
              <w:rPr>
                <w:rFonts w:ascii="Aptos Narrow" w:eastAsia="Times New Roman" w:hAnsi="Aptos Narrow" w:cs="Times New Roman"/>
                <w:color w:val="000000"/>
                <w:kern w:val="0"/>
                <w14:ligatures w14:val="none"/>
              </w:rPr>
            </w:pPr>
            <w:r w:rsidRPr="00D57D7A">
              <w:rPr>
                <w:rFonts w:ascii="Aptos Narrow" w:eastAsia="Times New Roman" w:hAnsi="Aptos Narrow" w:cs="Times New Roman"/>
                <w:color w:val="000000"/>
                <w:kern w:val="0"/>
                <w14:ligatures w14:val="none"/>
              </w:rPr>
              <w:t>Does the OPAMP permit DAC voltage with DAC input?</w:t>
            </w:r>
          </w:p>
        </w:tc>
      </w:tr>
      <w:tr w:rsidR="00361857" w:rsidRPr="00D57D7A" w14:paraId="1608C99D" w14:textId="77777777" w:rsidTr="00264DED">
        <w:trPr>
          <w:trHeight w:val="288"/>
          <w:jc w:val="center"/>
        </w:trPr>
        <w:tc>
          <w:tcPr>
            <w:tcW w:w="1678" w:type="dxa"/>
            <w:noWrap/>
            <w:hideMark/>
          </w:tcPr>
          <w:p w14:paraId="74C5DBCC" w14:textId="77777777" w:rsidR="00361857" w:rsidRPr="00D57D7A" w:rsidRDefault="00361857" w:rsidP="00264DED">
            <w:pPr>
              <w:rPr>
                <w:rFonts w:ascii="Aptos Narrow" w:eastAsia="Times New Roman" w:hAnsi="Aptos Narrow" w:cs="Times New Roman"/>
                <w:color w:val="000000"/>
                <w:kern w:val="0"/>
                <w14:ligatures w14:val="none"/>
              </w:rPr>
            </w:pPr>
          </w:p>
        </w:tc>
        <w:tc>
          <w:tcPr>
            <w:tcW w:w="1678" w:type="dxa"/>
            <w:noWrap/>
            <w:hideMark/>
          </w:tcPr>
          <w:p w14:paraId="658E1000" w14:textId="77777777" w:rsidR="00361857" w:rsidRPr="00D57D7A" w:rsidRDefault="00361857" w:rsidP="00264DED">
            <w:pPr>
              <w:rPr>
                <w:rFonts w:ascii="Aptos Narrow" w:eastAsia="Times New Roman" w:hAnsi="Aptos Narrow" w:cs="Times New Roman"/>
                <w:color w:val="000000"/>
                <w:kern w:val="0"/>
                <w14:ligatures w14:val="none"/>
              </w:rPr>
            </w:pPr>
            <w:r w:rsidRPr="00D57D7A">
              <w:rPr>
                <w:rFonts w:ascii="Aptos Narrow" w:eastAsia="Times New Roman" w:hAnsi="Aptos Narrow" w:cs="Times New Roman"/>
                <w:color w:val="000000"/>
                <w:kern w:val="0"/>
                <w14:ligatures w14:val="none"/>
              </w:rPr>
              <w:t xml:space="preserve">Does mosfet allow current upon high level voltage at gate pin? </w:t>
            </w:r>
          </w:p>
        </w:tc>
      </w:tr>
      <w:tr w:rsidR="00361857" w:rsidRPr="00D57D7A" w14:paraId="0FA25AC7" w14:textId="77777777" w:rsidTr="00264DED">
        <w:trPr>
          <w:trHeight w:val="288"/>
          <w:jc w:val="center"/>
        </w:trPr>
        <w:tc>
          <w:tcPr>
            <w:tcW w:w="1678" w:type="dxa"/>
            <w:noWrap/>
            <w:hideMark/>
          </w:tcPr>
          <w:p w14:paraId="6A2B37F1" w14:textId="77777777" w:rsidR="00361857" w:rsidRPr="00D57D7A" w:rsidRDefault="00361857" w:rsidP="00264DED">
            <w:pPr>
              <w:rPr>
                <w:rFonts w:ascii="Aptos Narrow" w:eastAsia="Times New Roman" w:hAnsi="Aptos Narrow" w:cs="Times New Roman"/>
                <w:b/>
                <w:bCs/>
                <w:color w:val="000000"/>
                <w:kern w:val="0"/>
                <w14:ligatures w14:val="none"/>
              </w:rPr>
            </w:pPr>
            <w:r w:rsidRPr="00D57D7A">
              <w:rPr>
                <w:rFonts w:ascii="Aptos Narrow" w:eastAsia="Times New Roman" w:hAnsi="Aptos Narrow" w:cs="Times New Roman"/>
                <w:b/>
                <w:bCs/>
                <w:color w:val="000000"/>
                <w:kern w:val="0"/>
                <w14:ligatures w14:val="none"/>
              </w:rPr>
              <w:t xml:space="preserve">Measurement block </w:t>
            </w:r>
          </w:p>
        </w:tc>
        <w:tc>
          <w:tcPr>
            <w:tcW w:w="1678" w:type="dxa"/>
            <w:noWrap/>
            <w:hideMark/>
          </w:tcPr>
          <w:p w14:paraId="170E0354" w14:textId="77777777" w:rsidR="00361857" w:rsidRPr="00D57D7A" w:rsidRDefault="00361857" w:rsidP="00264DED">
            <w:pPr>
              <w:rPr>
                <w:rFonts w:ascii="Aptos Narrow" w:eastAsia="Times New Roman" w:hAnsi="Aptos Narrow" w:cs="Times New Roman"/>
                <w:color w:val="000000"/>
                <w:kern w:val="0"/>
                <w14:ligatures w14:val="none"/>
              </w:rPr>
            </w:pPr>
            <w:r w:rsidRPr="00D57D7A">
              <w:rPr>
                <w:rFonts w:ascii="Aptos Narrow" w:eastAsia="Times New Roman" w:hAnsi="Aptos Narrow" w:cs="Times New Roman"/>
                <w:color w:val="000000"/>
                <w:kern w:val="0"/>
                <w14:ligatures w14:val="none"/>
              </w:rPr>
              <w:t>Is there minimal difference between input and read voltages?</w:t>
            </w:r>
          </w:p>
        </w:tc>
      </w:tr>
      <w:tr w:rsidR="00361857" w:rsidRPr="00D57D7A" w14:paraId="47BB8FBB" w14:textId="77777777" w:rsidTr="00264DED">
        <w:trPr>
          <w:trHeight w:val="288"/>
          <w:jc w:val="center"/>
        </w:trPr>
        <w:tc>
          <w:tcPr>
            <w:tcW w:w="1678" w:type="dxa"/>
            <w:noWrap/>
            <w:hideMark/>
          </w:tcPr>
          <w:p w14:paraId="62812CAD" w14:textId="77777777" w:rsidR="00361857" w:rsidRPr="00D57D7A" w:rsidRDefault="00361857" w:rsidP="00264DED">
            <w:pPr>
              <w:rPr>
                <w:rFonts w:ascii="Aptos Narrow" w:eastAsia="Times New Roman" w:hAnsi="Aptos Narrow" w:cs="Times New Roman"/>
                <w:color w:val="000000"/>
                <w:kern w:val="0"/>
                <w14:ligatures w14:val="none"/>
              </w:rPr>
            </w:pPr>
          </w:p>
        </w:tc>
        <w:tc>
          <w:tcPr>
            <w:tcW w:w="1678" w:type="dxa"/>
            <w:noWrap/>
            <w:hideMark/>
          </w:tcPr>
          <w:p w14:paraId="109BE562" w14:textId="77777777" w:rsidR="00361857" w:rsidRPr="00D57D7A" w:rsidRDefault="00361857" w:rsidP="00264DED">
            <w:pPr>
              <w:rPr>
                <w:rFonts w:ascii="Aptos Narrow" w:eastAsia="Times New Roman" w:hAnsi="Aptos Narrow" w:cs="Times New Roman"/>
                <w:color w:val="000000"/>
                <w:kern w:val="0"/>
                <w14:ligatures w14:val="none"/>
              </w:rPr>
            </w:pPr>
            <w:r w:rsidRPr="00D57D7A">
              <w:rPr>
                <w:rFonts w:ascii="Aptos Narrow" w:eastAsia="Times New Roman" w:hAnsi="Aptos Narrow" w:cs="Times New Roman"/>
                <w:color w:val="000000"/>
                <w:kern w:val="0"/>
                <w14:ligatures w14:val="none"/>
              </w:rPr>
              <w:t>Does a simple I2C address detection program detect ads chip?</w:t>
            </w:r>
          </w:p>
        </w:tc>
      </w:tr>
      <w:tr w:rsidR="00361857" w:rsidRPr="00D57D7A" w14:paraId="05B8943C" w14:textId="77777777" w:rsidTr="00264DED">
        <w:trPr>
          <w:trHeight w:val="288"/>
          <w:jc w:val="center"/>
        </w:trPr>
        <w:tc>
          <w:tcPr>
            <w:tcW w:w="1678" w:type="dxa"/>
            <w:noWrap/>
            <w:hideMark/>
          </w:tcPr>
          <w:p w14:paraId="0185DC71" w14:textId="77777777" w:rsidR="00361857" w:rsidRPr="00D57D7A" w:rsidRDefault="00361857" w:rsidP="00264DED">
            <w:pPr>
              <w:rPr>
                <w:rFonts w:ascii="Aptos Narrow" w:eastAsia="Times New Roman" w:hAnsi="Aptos Narrow" w:cs="Times New Roman"/>
                <w:b/>
                <w:bCs/>
                <w:color w:val="000000"/>
                <w:kern w:val="0"/>
                <w14:ligatures w14:val="none"/>
              </w:rPr>
            </w:pPr>
            <w:r w:rsidRPr="00D57D7A">
              <w:rPr>
                <w:rFonts w:ascii="Aptos Narrow" w:eastAsia="Times New Roman" w:hAnsi="Aptos Narrow" w:cs="Times New Roman"/>
                <w:b/>
                <w:bCs/>
                <w:color w:val="000000"/>
                <w:kern w:val="0"/>
                <w14:ligatures w14:val="none"/>
              </w:rPr>
              <w:t xml:space="preserve">Indicator block </w:t>
            </w:r>
          </w:p>
        </w:tc>
        <w:tc>
          <w:tcPr>
            <w:tcW w:w="1678" w:type="dxa"/>
            <w:noWrap/>
            <w:hideMark/>
          </w:tcPr>
          <w:p w14:paraId="076696EC" w14:textId="77777777" w:rsidR="00361857" w:rsidRPr="00D57D7A" w:rsidRDefault="00361857" w:rsidP="00264DED">
            <w:pPr>
              <w:rPr>
                <w:rFonts w:ascii="Aptos Narrow" w:eastAsia="Times New Roman" w:hAnsi="Aptos Narrow" w:cs="Times New Roman"/>
                <w:color w:val="000000"/>
                <w:kern w:val="0"/>
                <w14:ligatures w14:val="none"/>
              </w:rPr>
            </w:pPr>
            <w:r w:rsidRPr="00D57D7A">
              <w:rPr>
                <w:rFonts w:ascii="Aptos Narrow" w:eastAsia="Times New Roman" w:hAnsi="Aptos Narrow" w:cs="Times New Roman"/>
                <w:color w:val="000000"/>
                <w:kern w:val="0"/>
                <w14:ligatures w14:val="none"/>
              </w:rPr>
              <w:t>Can different tones be produced by onboard buzzer?</w:t>
            </w:r>
          </w:p>
        </w:tc>
      </w:tr>
      <w:tr w:rsidR="00361857" w:rsidRPr="00D57D7A" w14:paraId="305DB375" w14:textId="77777777" w:rsidTr="00264DED">
        <w:trPr>
          <w:trHeight w:val="288"/>
          <w:jc w:val="center"/>
        </w:trPr>
        <w:tc>
          <w:tcPr>
            <w:tcW w:w="1678" w:type="dxa"/>
            <w:noWrap/>
            <w:hideMark/>
          </w:tcPr>
          <w:p w14:paraId="151B7F21" w14:textId="77777777" w:rsidR="00361857" w:rsidRPr="00D57D7A" w:rsidRDefault="00361857" w:rsidP="00264DED">
            <w:pPr>
              <w:rPr>
                <w:rFonts w:ascii="Aptos Narrow" w:eastAsia="Times New Roman" w:hAnsi="Aptos Narrow" w:cs="Times New Roman"/>
                <w:color w:val="000000"/>
                <w:kern w:val="0"/>
                <w14:ligatures w14:val="none"/>
              </w:rPr>
            </w:pPr>
          </w:p>
        </w:tc>
        <w:tc>
          <w:tcPr>
            <w:tcW w:w="1678" w:type="dxa"/>
            <w:noWrap/>
            <w:hideMark/>
          </w:tcPr>
          <w:p w14:paraId="5AE8CF18" w14:textId="77777777" w:rsidR="00361857" w:rsidRPr="00D57D7A" w:rsidRDefault="00361857" w:rsidP="00264DED">
            <w:pPr>
              <w:rPr>
                <w:rFonts w:ascii="Aptos Narrow" w:eastAsia="Times New Roman" w:hAnsi="Aptos Narrow" w:cs="Times New Roman"/>
                <w:color w:val="000000"/>
                <w:kern w:val="0"/>
                <w14:ligatures w14:val="none"/>
              </w:rPr>
            </w:pPr>
            <w:r w:rsidRPr="00D57D7A">
              <w:rPr>
                <w:rFonts w:ascii="Aptos Narrow" w:eastAsia="Times New Roman" w:hAnsi="Aptos Narrow" w:cs="Times New Roman"/>
                <w:color w:val="000000"/>
                <w:kern w:val="0"/>
                <w14:ligatures w14:val="none"/>
              </w:rPr>
              <w:t>does the 5v indicator flash when board is plugged in?</w:t>
            </w:r>
          </w:p>
        </w:tc>
      </w:tr>
      <w:tr w:rsidR="00361857" w:rsidRPr="00D57D7A" w14:paraId="752581F3" w14:textId="77777777" w:rsidTr="00264DED">
        <w:trPr>
          <w:trHeight w:val="288"/>
          <w:jc w:val="center"/>
        </w:trPr>
        <w:tc>
          <w:tcPr>
            <w:tcW w:w="1678" w:type="dxa"/>
            <w:noWrap/>
            <w:hideMark/>
          </w:tcPr>
          <w:p w14:paraId="15BA68AC" w14:textId="77777777" w:rsidR="00361857" w:rsidRPr="00D57D7A" w:rsidRDefault="00361857" w:rsidP="00264DED">
            <w:pPr>
              <w:rPr>
                <w:rFonts w:ascii="Aptos Narrow" w:eastAsia="Times New Roman" w:hAnsi="Aptos Narrow" w:cs="Times New Roman"/>
                <w:color w:val="000000"/>
                <w:kern w:val="0"/>
                <w14:ligatures w14:val="none"/>
              </w:rPr>
            </w:pPr>
          </w:p>
        </w:tc>
        <w:tc>
          <w:tcPr>
            <w:tcW w:w="1678" w:type="dxa"/>
            <w:noWrap/>
            <w:hideMark/>
          </w:tcPr>
          <w:p w14:paraId="2B4E47CE" w14:textId="77777777" w:rsidR="00361857" w:rsidRPr="00D57D7A" w:rsidRDefault="00361857" w:rsidP="00264DED">
            <w:pPr>
              <w:rPr>
                <w:rFonts w:ascii="Aptos Narrow" w:eastAsia="Times New Roman" w:hAnsi="Aptos Narrow" w:cs="Times New Roman"/>
                <w:color w:val="000000"/>
                <w:kern w:val="0"/>
                <w14:ligatures w14:val="none"/>
              </w:rPr>
            </w:pPr>
            <w:r w:rsidRPr="00D57D7A">
              <w:rPr>
                <w:rFonts w:ascii="Aptos Narrow" w:eastAsia="Times New Roman" w:hAnsi="Aptos Narrow" w:cs="Times New Roman"/>
                <w:color w:val="000000"/>
                <w:kern w:val="0"/>
                <w14:ligatures w14:val="none"/>
              </w:rPr>
              <w:t>Can the smartled cycle through different colors?</w:t>
            </w:r>
          </w:p>
        </w:tc>
      </w:tr>
      <w:tr w:rsidR="00361857" w:rsidRPr="00D57D7A" w14:paraId="4686A130" w14:textId="77777777" w:rsidTr="00264DED">
        <w:trPr>
          <w:trHeight w:val="288"/>
          <w:jc w:val="center"/>
        </w:trPr>
        <w:tc>
          <w:tcPr>
            <w:tcW w:w="1678" w:type="dxa"/>
            <w:noWrap/>
            <w:hideMark/>
          </w:tcPr>
          <w:p w14:paraId="3AF7387F" w14:textId="77777777" w:rsidR="00361857" w:rsidRPr="00D57D7A" w:rsidRDefault="00361857" w:rsidP="00264DED">
            <w:pPr>
              <w:rPr>
                <w:rFonts w:ascii="Aptos Narrow" w:eastAsia="Times New Roman" w:hAnsi="Aptos Narrow" w:cs="Times New Roman"/>
                <w:b/>
                <w:bCs/>
                <w:color w:val="000000"/>
                <w:kern w:val="0"/>
                <w14:ligatures w14:val="none"/>
              </w:rPr>
            </w:pPr>
            <w:r w:rsidRPr="00D57D7A">
              <w:rPr>
                <w:rFonts w:ascii="Aptos Narrow" w:eastAsia="Times New Roman" w:hAnsi="Aptos Narrow" w:cs="Times New Roman"/>
                <w:b/>
                <w:bCs/>
                <w:color w:val="000000"/>
                <w:kern w:val="0"/>
                <w14:ligatures w14:val="none"/>
              </w:rPr>
              <w:t xml:space="preserve">Switches block </w:t>
            </w:r>
          </w:p>
        </w:tc>
        <w:tc>
          <w:tcPr>
            <w:tcW w:w="1678" w:type="dxa"/>
            <w:noWrap/>
            <w:hideMark/>
          </w:tcPr>
          <w:p w14:paraId="393F254C" w14:textId="77777777" w:rsidR="00361857" w:rsidRPr="00D57D7A" w:rsidRDefault="00361857" w:rsidP="00264DED">
            <w:pPr>
              <w:rPr>
                <w:rFonts w:ascii="Aptos Narrow" w:eastAsia="Times New Roman" w:hAnsi="Aptos Narrow" w:cs="Times New Roman"/>
                <w:color w:val="000000"/>
                <w:kern w:val="0"/>
                <w14:ligatures w14:val="none"/>
              </w:rPr>
            </w:pPr>
            <w:r w:rsidRPr="00D57D7A">
              <w:rPr>
                <w:rFonts w:ascii="Aptos Narrow" w:eastAsia="Times New Roman" w:hAnsi="Aptos Narrow" w:cs="Times New Roman"/>
                <w:color w:val="000000"/>
                <w:kern w:val="0"/>
                <w14:ligatures w14:val="none"/>
              </w:rPr>
              <w:t>do switches enable/disable desired functionality?</w:t>
            </w:r>
          </w:p>
        </w:tc>
      </w:tr>
      <w:tr w:rsidR="00361857" w:rsidRPr="00D57D7A" w14:paraId="541E07F5" w14:textId="77777777" w:rsidTr="00264DED">
        <w:trPr>
          <w:trHeight w:val="288"/>
          <w:jc w:val="center"/>
        </w:trPr>
        <w:tc>
          <w:tcPr>
            <w:tcW w:w="1678" w:type="dxa"/>
            <w:noWrap/>
            <w:hideMark/>
          </w:tcPr>
          <w:p w14:paraId="35E27A57" w14:textId="77777777" w:rsidR="00361857" w:rsidRPr="00D57D7A" w:rsidRDefault="00361857" w:rsidP="00264DED">
            <w:pPr>
              <w:rPr>
                <w:rFonts w:ascii="Aptos Narrow" w:eastAsia="Times New Roman" w:hAnsi="Aptos Narrow" w:cs="Times New Roman"/>
                <w:b/>
                <w:bCs/>
                <w:color w:val="000000"/>
                <w:kern w:val="0"/>
                <w14:ligatures w14:val="none"/>
              </w:rPr>
            </w:pPr>
            <w:r w:rsidRPr="00D57D7A">
              <w:rPr>
                <w:rFonts w:ascii="Aptos Narrow" w:eastAsia="Times New Roman" w:hAnsi="Aptos Narrow" w:cs="Times New Roman"/>
                <w:b/>
                <w:bCs/>
                <w:color w:val="000000"/>
                <w:kern w:val="0"/>
                <w14:ligatures w14:val="none"/>
              </w:rPr>
              <w:t>General</w:t>
            </w:r>
          </w:p>
        </w:tc>
        <w:tc>
          <w:tcPr>
            <w:tcW w:w="1678" w:type="dxa"/>
            <w:noWrap/>
            <w:hideMark/>
          </w:tcPr>
          <w:p w14:paraId="4C7C3585" w14:textId="77777777" w:rsidR="00361857" w:rsidRPr="00D57D7A" w:rsidRDefault="00361857" w:rsidP="00334085">
            <w:pPr>
              <w:keepNext/>
              <w:rPr>
                <w:rFonts w:ascii="Aptos Narrow" w:eastAsia="Times New Roman" w:hAnsi="Aptos Narrow" w:cs="Times New Roman"/>
                <w:color w:val="000000"/>
                <w:kern w:val="0"/>
                <w14:ligatures w14:val="none"/>
              </w:rPr>
            </w:pPr>
            <w:r w:rsidRPr="00D57D7A">
              <w:rPr>
                <w:rFonts w:ascii="Aptos Narrow" w:eastAsia="Times New Roman" w:hAnsi="Aptos Narrow" w:cs="Times New Roman"/>
                <w:color w:val="000000"/>
                <w:kern w:val="0"/>
                <w14:ligatures w14:val="none"/>
              </w:rPr>
              <w:t>Is read rth/vth accurate?</w:t>
            </w:r>
          </w:p>
        </w:tc>
      </w:tr>
    </w:tbl>
    <w:p w14:paraId="1F241746" w14:textId="3CBEC84C" w:rsidR="00361857" w:rsidRDefault="00334085" w:rsidP="00334085">
      <w:pPr>
        <w:pStyle w:val="Caption"/>
        <w:jc w:val="center"/>
      </w:pPr>
      <w:r>
        <w:t xml:space="preserve">Table </w:t>
      </w:r>
      <w:fldSimple w:instr=" SEQ Table \* ARABIC ">
        <w:r w:rsidR="005C5B6D">
          <w:rPr>
            <w:noProof/>
          </w:rPr>
          <w:t>1</w:t>
        </w:r>
      </w:fldSimple>
      <w:r>
        <w:t>, POR requirements</w:t>
      </w:r>
    </w:p>
    <w:p w14:paraId="768D91B4" w14:textId="77777777" w:rsidR="00361857" w:rsidRPr="00361857" w:rsidRDefault="00361857" w:rsidP="00361857"/>
    <w:p w14:paraId="79B0402A" w14:textId="5B4069F7" w:rsidR="00C456CD" w:rsidRDefault="00C456CD" w:rsidP="00C456CD">
      <w:pPr>
        <w:pStyle w:val="Heading2"/>
      </w:pPr>
      <w:bookmarkStart w:id="5" w:name="_Toc184564328"/>
      <w:r>
        <w:lastRenderedPageBreak/>
        <w:t>Altium layout</w:t>
      </w:r>
      <w:bookmarkEnd w:id="5"/>
    </w:p>
    <w:p w14:paraId="71C3CA98" w14:textId="77777777" w:rsidR="008D41C9" w:rsidRDefault="008D41C9" w:rsidP="008D41C9">
      <w:pPr>
        <w:keepNext/>
        <w:jc w:val="center"/>
      </w:pPr>
      <w:r w:rsidRPr="008D41C9">
        <w:rPr>
          <w:noProof/>
        </w:rPr>
        <w:drawing>
          <wp:inline distT="0" distB="0" distL="0" distR="0" wp14:anchorId="34D4DF59" wp14:editId="37D9EDEC">
            <wp:extent cx="3151409" cy="3083061"/>
            <wp:effectExtent l="0" t="0" r="0" b="3175"/>
            <wp:docPr id="2122316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16619" name="Picture 1" descr="A screenshot of a computer&#10;&#10;Description automatically generated"/>
                    <pic:cNvPicPr/>
                  </pic:nvPicPr>
                  <pic:blipFill>
                    <a:blip r:embed="rId11"/>
                    <a:stretch>
                      <a:fillRect/>
                    </a:stretch>
                  </pic:blipFill>
                  <pic:spPr>
                    <a:xfrm>
                      <a:off x="0" y="0"/>
                      <a:ext cx="3161448" cy="3092882"/>
                    </a:xfrm>
                    <a:prstGeom prst="rect">
                      <a:avLst/>
                    </a:prstGeom>
                  </pic:spPr>
                </pic:pic>
              </a:graphicData>
            </a:graphic>
          </wp:inline>
        </w:drawing>
      </w:r>
    </w:p>
    <w:p w14:paraId="10B7AC72" w14:textId="511F8774" w:rsidR="008D41C9" w:rsidRDefault="008D41C9" w:rsidP="008D41C9">
      <w:pPr>
        <w:pStyle w:val="Caption"/>
        <w:jc w:val="center"/>
      </w:pPr>
      <w:r>
        <w:t xml:space="preserve">Figure </w:t>
      </w:r>
      <w:fldSimple w:instr=" SEQ Figure \* ARABIC ">
        <w:r w:rsidR="00014A5D">
          <w:rPr>
            <w:noProof/>
          </w:rPr>
          <w:t>3</w:t>
        </w:r>
      </w:fldSimple>
      <w:r>
        <w:t>, layout of front of brd4</w:t>
      </w:r>
    </w:p>
    <w:p w14:paraId="3652AF26" w14:textId="3CED34A9" w:rsidR="008D41C9" w:rsidRDefault="008D41C9" w:rsidP="008D41C9">
      <w:pPr>
        <w:pStyle w:val="ListBullet"/>
      </w:pPr>
      <w:r>
        <w:t xml:space="preserve">The signals routed on the front of the board are in red, and the signals routed on the back of the board are in blue. </w:t>
      </w:r>
    </w:p>
    <w:p w14:paraId="5906B2E8" w14:textId="77777777" w:rsidR="00886EF5" w:rsidRDefault="00886EF5" w:rsidP="00E91E83">
      <w:pPr>
        <w:pStyle w:val="ListBullet"/>
        <w:numPr>
          <w:ilvl w:val="0"/>
          <w:numId w:val="0"/>
        </w:numPr>
        <w:ind w:left="360"/>
      </w:pPr>
    </w:p>
    <w:p w14:paraId="4DBD4983" w14:textId="77777777" w:rsidR="00E91E83" w:rsidRDefault="00E91E83" w:rsidP="00E91E83">
      <w:pPr>
        <w:pStyle w:val="ListBullet"/>
        <w:numPr>
          <w:ilvl w:val="0"/>
          <w:numId w:val="0"/>
        </w:numPr>
        <w:ind w:left="360"/>
      </w:pPr>
    </w:p>
    <w:p w14:paraId="06063A30" w14:textId="77777777" w:rsidR="00566F12" w:rsidRDefault="00566F12" w:rsidP="00566F12">
      <w:pPr>
        <w:pStyle w:val="ListBullet"/>
        <w:keepNext/>
        <w:numPr>
          <w:ilvl w:val="0"/>
          <w:numId w:val="0"/>
        </w:numPr>
        <w:ind w:left="360"/>
        <w:jc w:val="center"/>
      </w:pPr>
      <w:r w:rsidRPr="00566F12">
        <w:rPr>
          <w:noProof/>
        </w:rPr>
        <w:drawing>
          <wp:inline distT="0" distB="0" distL="0" distR="0" wp14:anchorId="7609E8A2" wp14:editId="5C2860FE">
            <wp:extent cx="2675614" cy="2679902"/>
            <wp:effectExtent l="0" t="0" r="0" b="6350"/>
            <wp:docPr id="99162576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25765" name="Picture 1" descr="A computer screen shot of a computer&#10;&#10;Description automatically generated"/>
                    <pic:cNvPicPr/>
                  </pic:nvPicPr>
                  <pic:blipFill>
                    <a:blip r:embed="rId12"/>
                    <a:stretch>
                      <a:fillRect/>
                    </a:stretch>
                  </pic:blipFill>
                  <pic:spPr>
                    <a:xfrm>
                      <a:off x="0" y="0"/>
                      <a:ext cx="2690336" cy="2694648"/>
                    </a:xfrm>
                    <a:prstGeom prst="rect">
                      <a:avLst/>
                    </a:prstGeom>
                  </pic:spPr>
                </pic:pic>
              </a:graphicData>
            </a:graphic>
          </wp:inline>
        </w:drawing>
      </w:r>
    </w:p>
    <w:p w14:paraId="05E36254" w14:textId="6D5E75B0" w:rsidR="00E91E83" w:rsidRDefault="00566F12" w:rsidP="00566F12">
      <w:pPr>
        <w:pStyle w:val="Caption"/>
        <w:jc w:val="center"/>
      </w:pPr>
      <w:r>
        <w:t xml:space="preserve">Figure </w:t>
      </w:r>
      <w:fldSimple w:instr=" SEQ Figure \* ARABIC ">
        <w:r w:rsidR="00014A5D">
          <w:rPr>
            <w:noProof/>
          </w:rPr>
          <w:t>4</w:t>
        </w:r>
      </w:fldSimple>
      <w:r>
        <w:t>, layout of the back of brd4</w:t>
      </w:r>
    </w:p>
    <w:p w14:paraId="50627D88" w14:textId="6E303588" w:rsidR="00566F12" w:rsidRPr="00566F12" w:rsidRDefault="00566F12" w:rsidP="00566F12">
      <w:pPr>
        <w:pStyle w:val="ListBullet"/>
      </w:pPr>
      <w:r>
        <w:t xml:space="preserve">Here the view for the silk screen is disabled in order to make </w:t>
      </w:r>
      <w:r w:rsidR="00451795">
        <w:t xml:space="preserve">viewing of the board easier. </w:t>
      </w:r>
      <w:r w:rsidR="00837BD1">
        <w:t xml:space="preserve">Otherwise the QR code obscures the circuitry. Future designs will not have a QR code directly </w:t>
      </w:r>
      <w:r w:rsidR="00837BD1">
        <w:lastRenderedPageBreak/>
        <w:t xml:space="preserve">on top of </w:t>
      </w:r>
      <w:r w:rsidR="0082125C">
        <w:t xml:space="preserve">circuitry, or at least another version of the file will be made for the QR code in the final step of the design process. </w:t>
      </w:r>
    </w:p>
    <w:p w14:paraId="5222CD0C" w14:textId="3E57B1F5" w:rsidR="00E91E83" w:rsidRPr="008D41C9" w:rsidRDefault="00E91E83" w:rsidP="00E91E83">
      <w:pPr>
        <w:pStyle w:val="ListBullet"/>
        <w:numPr>
          <w:ilvl w:val="0"/>
          <w:numId w:val="0"/>
        </w:numPr>
        <w:ind w:left="360"/>
      </w:pPr>
    </w:p>
    <w:p w14:paraId="32E54018" w14:textId="77777777" w:rsidR="008D41C9" w:rsidRPr="008D41C9" w:rsidRDefault="008D41C9" w:rsidP="008D41C9">
      <w:pPr>
        <w:jc w:val="center"/>
      </w:pPr>
    </w:p>
    <w:p w14:paraId="31B0FA62" w14:textId="512E16A6" w:rsidR="00C456CD" w:rsidRDefault="00C456CD" w:rsidP="00C456CD">
      <w:pPr>
        <w:pStyle w:val="Heading2"/>
      </w:pPr>
      <w:bookmarkStart w:id="6" w:name="_Toc184564329"/>
      <w:r>
        <w:t>Assembled board</w:t>
      </w:r>
      <w:bookmarkEnd w:id="6"/>
    </w:p>
    <w:p w14:paraId="089CCCFC" w14:textId="77777777" w:rsidR="0025787B" w:rsidRDefault="0025787B" w:rsidP="0025787B"/>
    <w:p w14:paraId="530565A3" w14:textId="77777777" w:rsidR="0025787B" w:rsidRDefault="0025787B" w:rsidP="0025787B">
      <w:pPr>
        <w:keepNext/>
        <w:jc w:val="center"/>
      </w:pPr>
      <w:r w:rsidRPr="0025787B">
        <w:rPr>
          <w:noProof/>
        </w:rPr>
        <w:drawing>
          <wp:inline distT="0" distB="0" distL="0" distR="0" wp14:anchorId="4876129F" wp14:editId="66C5375E">
            <wp:extent cx="3260035" cy="2440150"/>
            <wp:effectExtent l="0" t="0" r="0" b="0"/>
            <wp:docPr id="878507072" name="Picture 1"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07072" name="Picture 1" descr="A circuit board with wires and wires&#10;&#10;Description automatically generated"/>
                    <pic:cNvPicPr/>
                  </pic:nvPicPr>
                  <pic:blipFill>
                    <a:blip r:embed="rId13"/>
                    <a:stretch>
                      <a:fillRect/>
                    </a:stretch>
                  </pic:blipFill>
                  <pic:spPr>
                    <a:xfrm>
                      <a:off x="0" y="0"/>
                      <a:ext cx="3272359" cy="2449375"/>
                    </a:xfrm>
                    <a:prstGeom prst="rect">
                      <a:avLst/>
                    </a:prstGeom>
                  </pic:spPr>
                </pic:pic>
              </a:graphicData>
            </a:graphic>
          </wp:inline>
        </w:drawing>
      </w:r>
    </w:p>
    <w:p w14:paraId="3440B94B" w14:textId="68312B31" w:rsidR="0025787B" w:rsidRDefault="0025787B" w:rsidP="0025787B">
      <w:pPr>
        <w:pStyle w:val="Caption"/>
        <w:jc w:val="center"/>
      </w:pPr>
      <w:r>
        <w:t xml:space="preserve">Figure </w:t>
      </w:r>
      <w:fldSimple w:instr=" SEQ Figure \* ARABIC ">
        <w:r w:rsidR="00014A5D">
          <w:rPr>
            <w:noProof/>
          </w:rPr>
          <w:t>5</w:t>
        </w:r>
      </w:fldSimple>
      <w:r>
        <w:t>, The front side of the assembled board</w:t>
      </w:r>
    </w:p>
    <w:p w14:paraId="4C2FC0CC" w14:textId="54D5C8E8" w:rsidR="0025787B" w:rsidRDefault="0025787B" w:rsidP="0025787B">
      <w:pPr>
        <w:pStyle w:val="ListBullet"/>
      </w:pPr>
      <w:r>
        <w:t xml:space="preserve">As you can see in the image, the led state indicator was fully functional during testing. Moreover, </w:t>
      </w:r>
      <w:r w:rsidR="00EE2AF1">
        <w:t>scope captures of the buzzer indicator are present later in this report.</w:t>
      </w:r>
    </w:p>
    <w:p w14:paraId="1A677FDB" w14:textId="77777777" w:rsidR="0022272D" w:rsidRDefault="0022272D" w:rsidP="0022272D">
      <w:pPr>
        <w:pStyle w:val="ListBullet"/>
        <w:numPr>
          <w:ilvl w:val="0"/>
          <w:numId w:val="0"/>
        </w:numPr>
        <w:ind w:left="360" w:hanging="360"/>
      </w:pPr>
    </w:p>
    <w:p w14:paraId="5DFC5DBB" w14:textId="77777777" w:rsidR="0029567A" w:rsidRDefault="0029567A" w:rsidP="0022272D">
      <w:pPr>
        <w:pStyle w:val="ListBullet"/>
        <w:numPr>
          <w:ilvl w:val="0"/>
          <w:numId w:val="0"/>
        </w:numPr>
        <w:ind w:left="360" w:hanging="360"/>
      </w:pPr>
    </w:p>
    <w:p w14:paraId="4FAC80F7" w14:textId="77777777" w:rsidR="0029567A" w:rsidRDefault="0029567A" w:rsidP="0029567A">
      <w:pPr>
        <w:pStyle w:val="ListBullet"/>
        <w:keepNext/>
        <w:numPr>
          <w:ilvl w:val="0"/>
          <w:numId w:val="0"/>
        </w:numPr>
        <w:ind w:left="360" w:hanging="360"/>
        <w:jc w:val="center"/>
      </w:pPr>
      <w:r w:rsidRPr="0029567A">
        <w:rPr>
          <w:noProof/>
        </w:rPr>
        <w:drawing>
          <wp:inline distT="0" distB="0" distL="0" distR="0" wp14:anchorId="2BDE52C2" wp14:editId="7B050784">
            <wp:extent cx="2856046" cy="2719346"/>
            <wp:effectExtent l="0" t="0" r="1905" b="5080"/>
            <wp:docPr id="1154118398" name="Picture 1" descr="A green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18398" name="Picture 1" descr="A green circuit board with wires and wires&#10;&#10;Description automatically generated"/>
                    <pic:cNvPicPr/>
                  </pic:nvPicPr>
                  <pic:blipFill>
                    <a:blip r:embed="rId14"/>
                    <a:stretch>
                      <a:fillRect/>
                    </a:stretch>
                  </pic:blipFill>
                  <pic:spPr>
                    <a:xfrm>
                      <a:off x="0" y="0"/>
                      <a:ext cx="2868204" cy="2730922"/>
                    </a:xfrm>
                    <a:prstGeom prst="rect">
                      <a:avLst/>
                    </a:prstGeom>
                  </pic:spPr>
                </pic:pic>
              </a:graphicData>
            </a:graphic>
          </wp:inline>
        </w:drawing>
      </w:r>
    </w:p>
    <w:p w14:paraId="0DC26DDE" w14:textId="340A8184" w:rsidR="0029567A" w:rsidRDefault="0029567A" w:rsidP="0029567A">
      <w:pPr>
        <w:pStyle w:val="Caption"/>
        <w:jc w:val="center"/>
      </w:pPr>
      <w:r>
        <w:t xml:space="preserve">Figure </w:t>
      </w:r>
      <w:fldSimple w:instr=" SEQ Figure \* ARABIC ">
        <w:r w:rsidR="00014A5D">
          <w:rPr>
            <w:noProof/>
          </w:rPr>
          <w:t>6</w:t>
        </w:r>
      </w:fldSimple>
      <w:r>
        <w:t>, the back side of the assembled board.</w:t>
      </w:r>
    </w:p>
    <w:p w14:paraId="0BA22DD8" w14:textId="66AC02C5" w:rsidR="0029567A" w:rsidRPr="0029567A" w:rsidRDefault="001C6F55" w:rsidP="0029567A">
      <w:pPr>
        <w:pStyle w:val="ListBullet"/>
      </w:pPr>
      <w:r>
        <w:lastRenderedPageBreak/>
        <w:t xml:space="preserve">One can see that c14 is missing, which is mentioned in the what went wrong section where one of the pads </w:t>
      </w:r>
      <w:r w:rsidR="00125103">
        <w:t>became disconnected from the board during assembly. Due to the size of the ADS115 voltage reader chip, I had an extremely difficult time soldering this component to the board</w:t>
      </w:r>
      <w:r w:rsidR="00C070BA">
        <w:t>.</w:t>
      </w:r>
    </w:p>
    <w:p w14:paraId="392BA5F9" w14:textId="77777777" w:rsidR="0022272D" w:rsidRDefault="0022272D" w:rsidP="0022272D">
      <w:pPr>
        <w:pStyle w:val="ListBullet"/>
        <w:numPr>
          <w:ilvl w:val="0"/>
          <w:numId w:val="0"/>
        </w:numPr>
        <w:ind w:left="360" w:hanging="360"/>
      </w:pPr>
    </w:p>
    <w:p w14:paraId="21F14ED5" w14:textId="77777777" w:rsidR="0022272D" w:rsidRPr="0025787B" w:rsidRDefault="0022272D" w:rsidP="0022272D">
      <w:pPr>
        <w:pStyle w:val="ListBullet"/>
        <w:numPr>
          <w:ilvl w:val="0"/>
          <w:numId w:val="0"/>
        </w:numPr>
        <w:ind w:left="360" w:hanging="360"/>
      </w:pPr>
    </w:p>
    <w:p w14:paraId="38718F79" w14:textId="43A705CD" w:rsidR="00C456CD" w:rsidRDefault="00C456CD" w:rsidP="00C456CD">
      <w:pPr>
        <w:pStyle w:val="Heading2"/>
      </w:pPr>
      <w:bookmarkStart w:id="7" w:name="_Toc184564330"/>
      <w:r>
        <w:t>Scope captures</w:t>
      </w:r>
      <w:bookmarkEnd w:id="7"/>
    </w:p>
    <w:p w14:paraId="72104429" w14:textId="77777777" w:rsidR="004C5C7C" w:rsidRDefault="004C5C7C" w:rsidP="004C5C7C"/>
    <w:p w14:paraId="0ADCBFD6" w14:textId="77777777" w:rsidR="004C5C7C" w:rsidRDefault="004C5C7C" w:rsidP="004C5C7C">
      <w:pPr>
        <w:keepNext/>
        <w:jc w:val="center"/>
      </w:pPr>
      <w:r w:rsidRPr="004C5C7C">
        <w:rPr>
          <w:noProof/>
        </w:rPr>
        <w:drawing>
          <wp:inline distT="0" distB="0" distL="0" distR="0" wp14:anchorId="68AA5B61" wp14:editId="4BA3E582">
            <wp:extent cx="3583112" cy="2289976"/>
            <wp:effectExtent l="0" t="0" r="0" b="0"/>
            <wp:docPr id="7174504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0480" name="Picture 1" descr="A screen shot of a computer&#10;&#10;Description automatically generated"/>
                    <pic:cNvPicPr/>
                  </pic:nvPicPr>
                  <pic:blipFill>
                    <a:blip r:embed="rId15"/>
                    <a:stretch>
                      <a:fillRect/>
                    </a:stretch>
                  </pic:blipFill>
                  <pic:spPr>
                    <a:xfrm>
                      <a:off x="0" y="0"/>
                      <a:ext cx="3590930" cy="2294972"/>
                    </a:xfrm>
                    <a:prstGeom prst="rect">
                      <a:avLst/>
                    </a:prstGeom>
                  </pic:spPr>
                </pic:pic>
              </a:graphicData>
            </a:graphic>
          </wp:inline>
        </w:drawing>
      </w:r>
    </w:p>
    <w:p w14:paraId="05B3DF3B" w14:textId="5143228F" w:rsidR="00B6477F" w:rsidRDefault="004C5C7C" w:rsidP="004B1A41">
      <w:pPr>
        <w:pStyle w:val="Caption"/>
        <w:jc w:val="center"/>
      </w:pPr>
      <w:r>
        <w:t xml:space="preserve">Figure </w:t>
      </w:r>
      <w:fldSimple w:instr=" SEQ Figure \* ARABIC ">
        <w:r w:rsidR="00014A5D">
          <w:rPr>
            <w:noProof/>
          </w:rPr>
          <w:t>7</w:t>
        </w:r>
      </w:fldSimple>
      <w:r>
        <w:t>, s</w:t>
      </w:r>
      <w:r w:rsidRPr="00B1115A">
        <w:t>teady state buzzer signal, 6vpp amplitude, 2.5khz</w:t>
      </w:r>
    </w:p>
    <w:p w14:paraId="5241CFE7" w14:textId="7F88F90E" w:rsidR="00397632" w:rsidRPr="00397632" w:rsidRDefault="00B66128" w:rsidP="00397632">
      <w:pPr>
        <w:pStyle w:val="ListBullet"/>
      </w:pPr>
      <w:r>
        <w:t xml:space="preserve">The buzzer signal is rather noisy here, so in future designs perhaps a decoupling capacitor could be used to </w:t>
      </w:r>
      <w:r w:rsidR="00DF5C52">
        <w:t xml:space="preserve">improve sound quality, if necessary. </w:t>
      </w:r>
    </w:p>
    <w:p w14:paraId="6ABAF157" w14:textId="77777777" w:rsidR="004B1A41" w:rsidRPr="004B1A41" w:rsidRDefault="004B1A41" w:rsidP="004B1A41"/>
    <w:p w14:paraId="093D3F28" w14:textId="77777777" w:rsidR="00B6477F" w:rsidRDefault="00B6477F" w:rsidP="00B6477F">
      <w:pPr>
        <w:keepNext/>
        <w:jc w:val="center"/>
      </w:pPr>
      <w:r w:rsidRPr="00B6477F">
        <w:rPr>
          <w:noProof/>
        </w:rPr>
        <w:drawing>
          <wp:inline distT="0" distB="0" distL="0" distR="0" wp14:anchorId="2B79AA68" wp14:editId="5CA94D4C">
            <wp:extent cx="3490622" cy="2240934"/>
            <wp:effectExtent l="0" t="0" r="0" b="6985"/>
            <wp:docPr id="5478764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76428" name="Picture 1" descr="A screen shot of a computer&#10;&#10;Description automatically generated"/>
                    <pic:cNvPicPr/>
                  </pic:nvPicPr>
                  <pic:blipFill>
                    <a:blip r:embed="rId16"/>
                    <a:stretch>
                      <a:fillRect/>
                    </a:stretch>
                  </pic:blipFill>
                  <pic:spPr>
                    <a:xfrm>
                      <a:off x="0" y="0"/>
                      <a:ext cx="3506267" cy="2250978"/>
                    </a:xfrm>
                    <a:prstGeom prst="rect">
                      <a:avLst/>
                    </a:prstGeom>
                  </pic:spPr>
                </pic:pic>
              </a:graphicData>
            </a:graphic>
          </wp:inline>
        </w:drawing>
      </w:r>
    </w:p>
    <w:p w14:paraId="49BB2811" w14:textId="2BACA870" w:rsidR="00B6477F" w:rsidRDefault="00B6477F" w:rsidP="00B6477F">
      <w:pPr>
        <w:pStyle w:val="Caption"/>
        <w:jc w:val="center"/>
      </w:pPr>
      <w:r>
        <w:t xml:space="preserve">Figure </w:t>
      </w:r>
      <w:fldSimple w:instr=" SEQ Figure \* ARABIC ">
        <w:r w:rsidR="00014A5D">
          <w:rPr>
            <w:noProof/>
          </w:rPr>
          <w:t>8</w:t>
        </w:r>
      </w:fldSimple>
      <w:r>
        <w:t>, b</w:t>
      </w:r>
      <w:r w:rsidRPr="002106D7">
        <w:t>uzzer signal startup</w:t>
      </w:r>
    </w:p>
    <w:p w14:paraId="5A520B94" w14:textId="61063DA3" w:rsidR="0058559D" w:rsidRPr="0058559D" w:rsidRDefault="0058559D" w:rsidP="0058559D">
      <w:pPr>
        <w:pStyle w:val="ListBullet"/>
      </w:pPr>
      <w:r>
        <w:lastRenderedPageBreak/>
        <w:t xml:space="preserve"> It appears that the buzzer signal starts </w:t>
      </w:r>
      <w:r w:rsidR="002751AC">
        <w:t>its signal with a brief period of high output, the</w:t>
      </w:r>
      <w:r w:rsidR="0009293A">
        <w:t xml:space="preserve">n gradually eases into the 2.5khz steady state signal. </w:t>
      </w:r>
    </w:p>
    <w:p w14:paraId="27526176" w14:textId="77777777" w:rsidR="006A7313" w:rsidRDefault="006A7313" w:rsidP="006A7313"/>
    <w:p w14:paraId="1B627ABA" w14:textId="77777777" w:rsidR="00C81883" w:rsidRDefault="00C81883" w:rsidP="00C81883">
      <w:pPr>
        <w:keepNext/>
        <w:jc w:val="center"/>
      </w:pPr>
      <w:r>
        <w:rPr>
          <w:noProof/>
        </w:rPr>
        <w:drawing>
          <wp:inline distT="0" distB="0" distL="0" distR="0" wp14:anchorId="401850DC" wp14:editId="56C5929F">
            <wp:extent cx="3363401" cy="2158182"/>
            <wp:effectExtent l="0" t="0" r="8890" b="0"/>
            <wp:docPr id="39776025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60259" name="Picture 1" descr="A screen shot of a graph&#10;&#10;Description automatically generated"/>
                    <pic:cNvPicPr/>
                  </pic:nvPicPr>
                  <pic:blipFill>
                    <a:blip r:embed="rId17"/>
                    <a:stretch>
                      <a:fillRect/>
                    </a:stretch>
                  </pic:blipFill>
                  <pic:spPr>
                    <a:xfrm>
                      <a:off x="0" y="0"/>
                      <a:ext cx="3373394" cy="2164594"/>
                    </a:xfrm>
                    <a:prstGeom prst="rect">
                      <a:avLst/>
                    </a:prstGeom>
                  </pic:spPr>
                </pic:pic>
              </a:graphicData>
            </a:graphic>
          </wp:inline>
        </w:drawing>
      </w:r>
    </w:p>
    <w:p w14:paraId="0AA12620" w14:textId="5EA65884" w:rsidR="006A7313" w:rsidRDefault="00C81883" w:rsidP="00C81883">
      <w:pPr>
        <w:pStyle w:val="Caption"/>
        <w:jc w:val="center"/>
      </w:pPr>
      <w:r>
        <w:t xml:space="preserve">Figure </w:t>
      </w:r>
      <w:fldSimple w:instr=" SEQ Figure \* ARABIC ">
        <w:r w:rsidR="00014A5D">
          <w:rPr>
            <w:noProof/>
          </w:rPr>
          <w:t>9</w:t>
        </w:r>
      </w:fldSimple>
      <w:r>
        <w:t xml:space="preserve">, </w:t>
      </w:r>
      <w:r w:rsidRPr="00711A75">
        <w:t>UM test V current (green</w:t>
      </w:r>
      <w:proofErr w:type="gramStart"/>
      <w:r w:rsidRPr="00711A75">
        <w:t>)(</w:t>
      </w:r>
      <w:proofErr w:type="gramEnd"/>
      <w:r w:rsidRPr="00711A75">
        <w:t>2.8v max) vs dac vout (yellow)(2.72v max) [test duration: 21 seconds]</w:t>
      </w:r>
    </w:p>
    <w:p w14:paraId="22C06A1E" w14:textId="43F4E734" w:rsidR="00C81883" w:rsidRDefault="00DF5C52" w:rsidP="00DF5C52">
      <w:pPr>
        <w:pStyle w:val="ListBullet"/>
      </w:pPr>
      <w:r>
        <w:t xml:space="preserve">This </w:t>
      </w:r>
      <w:r w:rsidR="00292477">
        <w:t xml:space="preserve">scope capture and anything labelled under the UM test occurred with the USB mini power source. </w:t>
      </w:r>
      <w:r w:rsidR="00D76F64">
        <w:t xml:space="preserve">The serial output corresponding </w:t>
      </w:r>
      <w:r w:rsidR="00D1051A">
        <w:t xml:space="preserve">to this scope capture can be found </w:t>
      </w:r>
      <w:r w:rsidR="007413AF">
        <w:t xml:space="preserve">below in this section. </w:t>
      </w:r>
    </w:p>
    <w:p w14:paraId="33774390" w14:textId="77777777" w:rsidR="00DF5C52" w:rsidRDefault="00DF5C52" w:rsidP="00C81883"/>
    <w:p w14:paraId="64D60FA0" w14:textId="77777777" w:rsidR="0058559D" w:rsidRDefault="0058559D" w:rsidP="0058559D">
      <w:pPr>
        <w:keepNext/>
        <w:jc w:val="center"/>
      </w:pPr>
      <w:r>
        <w:rPr>
          <w:noProof/>
        </w:rPr>
        <w:drawing>
          <wp:inline distT="0" distB="0" distL="0" distR="0" wp14:anchorId="387E1BBE" wp14:editId="498F3203">
            <wp:extent cx="3808675" cy="2426403"/>
            <wp:effectExtent l="0" t="0" r="1905" b="0"/>
            <wp:docPr id="80202468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24683" name="Picture 1" descr="A screen shot of a graph&#10;&#10;Description automatically generated"/>
                    <pic:cNvPicPr/>
                  </pic:nvPicPr>
                  <pic:blipFill>
                    <a:blip r:embed="rId18"/>
                    <a:stretch>
                      <a:fillRect/>
                    </a:stretch>
                  </pic:blipFill>
                  <pic:spPr>
                    <a:xfrm>
                      <a:off x="0" y="0"/>
                      <a:ext cx="3818095" cy="2432405"/>
                    </a:xfrm>
                    <a:prstGeom prst="rect">
                      <a:avLst/>
                    </a:prstGeom>
                  </pic:spPr>
                </pic:pic>
              </a:graphicData>
            </a:graphic>
          </wp:inline>
        </w:drawing>
      </w:r>
    </w:p>
    <w:p w14:paraId="7070FB1D" w14:textId="5CA00BA4" w:rsidR="00C81883" w:rsidRPr="00C81883" w:rsidRDefault="0058559D" w:rsidP="0058559D">
      <w:pPr>
        <w:pStyle w:val="Caption"/>
        <w:jc w:val="center"/>
      </w:pPr>
      <w:r>
        <w:t xml:space="preserve">Figure </w:t>
      </w:r>
      <w:fldSimple w:instr=" SEQ Figure \* ARABIC ">
        <w:r w:rsidR="00014A5D">
          <w:rPr>
            <w:noProof/>
          </w:rPr>
          <w:t>10</w:t>
        </w:r>
      </w:fldSimple>
      <w:r>
        <w:t xml:space="preserve">, </w:t>
      </w:r>
      <w:r w:rsidRPr="003E6160">
        <w:t>UM test v current (green</w:t>
      </w:r>
      <w:proofErr w:type="gramStart"/>
      <w:r w:rsidRPr="003E6160">
        <w:t>)(</w:t>
      </w:r>
      <w:proofErr w:type="gramEnd"/>
      <w:r w:rsidRPr="003E6160">
        <w:t>2.8v max) vs opamp vout (yellow)(4.13v max)[test duration: 21 seconds]</w:t>
      </w:r>
    </w:p>
    <w:p w14:paraId="48DDC907" w14:textId="77777777" w:rsidR="004C5C7C" w:rsidRDefault="004C5C7C" w:rsidP="004C5C7C"/>
    <w:p w14:paraId="1ADC7751" w14:textId="77777777" w:rsidR="009C173C" w:rsidRDefault="009C173C" w:rsidP="004C5C7C"/>
    <w:p w14:paraId="3E5B343A" w14:textId="77777777" w:rsidR="00933C1D" w:rsidRDefault="00612EA7" w:rsidP="00933C1D">
      <w:pPr>
        <w:keepNext/>
        <w:jc w:val="center"/>
      </w:pPr>
      <w:r>
        <w:rPr>
          <w:noProof/>
        </w:rPr>
        <w:lastRenderedPageBreak/>
        <w:drawing>
          <wp:inline distT="0" distB="0" distL="0" distR="0" wp14:anchorId="5232CA31" wp14:editId="39E21765">
            <wp:extent cx="1795501" cy="2374458"/>
            <wp:effectExtent l="0" t="0" r="0" b="6985"/>
            <wp:docPr id="577575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5800" name="Picture 1" descr="A screenshot of a computer&#10;&#10;Description automatically generated"/>
                    <pic:cNvPicPr/>
                  </pic:nvPicPr>
                  <pic:blipFill>
                    <a:blip r:embed="rId19"/>
                    <a:stretch>
                      <a:fillRect/>
                    </a:stretch>
                  </pic:blipFill>
                  <pic:spPr>
                    <a:xfrm>
                      <a:off x="0" y="0"/>
                      <a:ext cx="1798668" cy="2378646"/>
                    </a:xfrm>
                    <a:prstGeom prst="rect">
                      <a:avLst/>
                    </a:prstGeom>
                  </pic:spPr>
                </pic:pic>
              </a:graphicData>
            </a:graphic>
          </wp:inline>
        </w:drawing>
      </w:r>
    </w:p>
    <w:p w14:paraId="572CFF37" w14:textId="2036CE72" w:rsidR="00612EA7" w:rsidRDefault="00933C1D" w:rsidP="00933C1D">
      <w:pPr>
        <w:pStyle w:val="Caption"/>
        <w:jc w:val="center"/>
      </w:pPr>
      <w:r>
        <w:t xml:space="preserve">Figure </w:t>
      </w:r>
      <w:fldSimple w:instr=" SEQ Figure \* ARABIC ">
        <w:r w:rsidR="00014A5D">
          <w:rPr>
            <w:noProof/>
          </w:rPr>
          <w:t>11</w:t>
        </w:r>
      </w:fldSimple>
      <w:r>
        <w:t xml:space="preserve">, </w:t>
      </w:r>
      <w:r w:rsidRPr="008611A5">
        <w:t>UM test serial monitor output. column1 = item #, col2=measured current in mA, col3=vth, col4=vcurrent, col5=calculated rth.</w:t>
      </w:r>
    </w:p>
    <w:p w14:paraId="6BBEC971" w14:textId="795654E7" w:rsidR="00933C1D" w:rsidRDefault="00933C1D" w:rsidP="00933C1D">
      <w:pPr>
        <w:pStyle w:val="ListBullet"/>
      </w:pPr>
      <w:r>
        <w:t xml:space="preserve">As seen in the serial output above, the 5v power source was measured to be at a voltage of 5 volts. This indicates that the ads115 chip is properly reading input voltages. </w:t>
      </w:r>
    </w:p>
    <w:p w14:paraId="29F2DC1C" w14:textId="77777777" w:rsidR="009E0D05" w:rsidRDefault="009E0D05" w:rsidP="009E0D05">
      <w:pPr>
        <w:pStyle w:val="ListBullet"/>
        <w:numPr>
          <w:ilvl w:val="0"/>
          <w:numId w:val="0"/>
        </w:numPr>
        <w:ind w:left="360" w:hanging="360"/>
      </w:pPr>
    </w:p>
    <w:p w14:paraId="125399EA" w14:textId="77777777" w:rsidR="009E0D05" w:rsidRDefault="009E0D05" w:rsidP="009E0D05">
      <w:pPr>
        <w:pStyle w:val="ListBullet"/>
        <w:keepNext/>
        <w:numPr>
          <w:ilvl w:val="0"/>
          <w:numId w:val="0"/>
        </w:numPr>
        <w:ind w:left="360" w:hanging="360"/>
        <w:jc w:val="center"/>
      </w:pPr>
      <w:r>
        <w:rPr>
          <w:noProof/>
        </w:rPr>
        <w:drawing>
          <wp:inline distT="0" distB="0" distL="0" distR="0" wp14:anchorId="1B670C6A" wp14:editId="0E89DD93">
            <wp:extent cx="3191155" cy="3283889"/>
            <wp:effectExtent l="0" t="0" r="0" b="0"/>
            <wp:docPr id="10534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5691" name=""/>
                    <pic:cNvPicPr/>
                  </pic:nvPicPr>
                  <pic:blipFill>
                    <a:blip r:embed="rId20"/>
                    <a:stretch>
                      <a:fillRect/>
                    </a:stretch>
                  </pic:blipFill>
                  <pic:spPr>
                    <a:xfrm>
                      <a:off x="0" y="0"/>
                      <a:ext cx="3205537" cy="3298689"/>
                    </a:xfrm>
                    <a:prstGeom prst="rect">
                      <a:avLst/>
                    </a:prstGeom>
                  </pic:spPr>
                </pic:pic>
              </a:graphicData>
            </a:graphic>
          </wp:inline>
        </w:drawing>
      </w:r>
    </w:p>
    <w:p w14:paraId="54D162E9" w14:textId="662A9AE2" w:rsidR="009E0D05" w:rsidRDefault="009E0D05" w:rsidP="009E0D05">
      <w:pPr>
        <w:pStyle w:val="Caption"/>
        <w:jc w:val="center"/>
      </w:pPr>
      <w:r>
        <w:t xml:space="preserve">Figure </w:t>
      </w:r>
      <w:fldSimple w:instr=" SEQ Figure \* ARABIC ">
        <w:r w:rsidR="00014A5D">
          <w:rPr>
            <w:noProof/>
          </w:rPr>
          <w:t>12</w:t>
        </w:r>
      </w:fldSimple>
      <w:r>
        <w:t>, UM test serial plotter. Orange is measured current in mA, purple is measured Rth</w:t>
      </w:r>
    </w:p>
    <w:p w14:paraId="33C420EE" w14:textId="77777777" w:rsidR="009E0D05" w:rsidRDefault="009E0D05" w:rsidP="009E0D05"/>
    <w:p w14:paraId="7C94D62E" w14:textId="77777777" w:rsidR="009E0D05" w:rsidRDefault="009E0D05" w:rsidP="009E0D05"/>
    <w:p w14:paraId="7EB7A5A4" w14:textId="77777777" w:rsidR="00DD3CA1" w:rsidRDefault="00DD3CA1" w:rsidP="00DD3CA1">
      <w:pPr>
        <w:keepNext/>
        <w:jc w:val="center"/>
      </w:pPr>
      <w:r>
        <w:rPr>
          <w:noProof/>
        </w:rPr>
        <w:lastRenderedPageBreak/>
        <w:drawing>
          <wp:inline distT="0" distB="0" distL="0" distR="0" wp14:anchorId="05051772" wp14:editId="16428551">
            <wp:extent cx="1677725" cy="452596"/>
            <wp:effectExtent l="0" t="0" r="0" b="5080"/>
            <wp:docPr id="193625235"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5235" name="Picture 1" descr="A number and numbers on a white background&#10;&#10;Description automatically generated"/>
                    <pic:cNvPicPr/>
                  </pic:nvPicPr>
                  <pic:blipFill>
                    <a:blip r:embed="rId21"/>
                    <a:stretch>
                      <a:fillRect/>
                    </a:stretch>
                  </pic:blipFill>
                  <pic:spPr>
                    <a:xfrm>
                      <a:off x="0" y="0"/>
                      <a:ext cx="1692568" cy="456600"/>
                    </a:xfrm>
                    <a:prstGeom prst="rect">
                      <a:avLst/>
                    </a:prstGeom>
                  </pic:spPr>
                </pic:pic>
              </a:graphicData>
            </a:graphic>
          </wp:inline>
        </w:drawing>
      </w:r>
    </w:p>
    <w:p w14:paraId="75BB30A0" w14:textId="7BB5DBDE" w:rsidR="00DD3CA1" w:rsidRPr="009E0D05" w:rsidRDefault="00DD3CA1" w:rsidP="00DD3CA1">
      <w:pPr>
        <w:pStyle w:val="Caption"/>
        <w:jc w:val="center"/>
      </w:pPr>
      <w:r>
        <w:t xml:space="preserve">Figure </w:t>
      </w:r>
      <w:fldSimple w:instr=" SEQ Figure \* ARABIC ">
        <w:r w:rsidR="00014A5D">
          <w:rPr>
            <w:noProof/>
          </w:rPr>
          <w:t>13</w:t>
        </w:r>
      </w:fldSimple>
      <w:r>
        <w:t>, f</w:t>
      </w:r>
      <w:r w:rsidRPr="001C6696">
        <w:t>unction generator test serial monitor output. column1 = item #, col2=measured current in mA, col3=vth, col4=vcurrent, col5=calculated rth.</w:t>
      </w:r>
    </w:p>
    <w:p w14:paraId="5F112153" w14:textId="77777777" w:rsidR="009E0D05" w:rsidRDefault="009E0D05" w:rsidP="009E0D05"/>
    <w:p w14:paraId="502892CE" w14:textId="77777777" w:rsidR="00902355" w:rsidRDefault="00A53A80" w:rsidP="00902355">
      <w:pPr>
        <w:keepNext/>
        <w:jc w:val="center"/>
      </w:pPr>
      <w:r>
        <w:rPr>
          <w:noProof/>
        </w:rPr>
        <w:drawing>
          <wp:inline distT="0" distB="0" distL="0" distR="0" wp14:anchorId="7E4911D0" wp14:editId="1329C557">
            <wp:extent cx="2417197" cy="2702045"/>
            <wp:effectExtent l="0" t="0" r="2540" b="3175"/>
            <wp:docPr id="852238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3848" name="Picture 1" descr="A screenshot of a graph&#10;&#10;Description automatically generated"/>
                    <pic:cNvPicPr/>
                  </pic:nvPicPr>
                  <pic:blipFill>
                    <a:blip r:embed="rId22"/>
                    <a:stretch>
                      <a:fillRect/>
                    </a:stretch>
                  </pic:blipFill>
                  <pic:spPr>
                    <a:xfrm>
                      <a:off x="0" y="0"/>
                      <a:ext cx="2425377" cy="2711189"/>
                    </a:xfrm>
                    <a:prstGeom prst="rect">
                      <a:avLst/>
                    </a:prstGeom>
                  </pic:spPr>
                </pic:pic>
              </a:graphicData>
            </a:graphic>
          </wp:inline>
        </w:drawing>
      </w:r>
    </w:p>
    <w:p w14:paraId="7FE39445" w14:textId="3659F216" w:rsidR="00A53A80" w:rsidRDefault="00902355" w:rsidP="00902355">
      <w:pPr>
        <w:pStyle w:val="Caption"/>
        <w:jc w:val="center"/>
      </w:pPr>
      <w:r>
        <w:t xml:space="preserve">Figure </w:t>
      </w:r>
      <w:fldSimple w:instr=" SEQ Figure \* ARABIC ">
        <w:r w:rsidR="00014A5D">
          <w:rPr>
            <w:noProof/>
          </w:rPr>
          <w:t>14</w:t>
        </w:r>
      </w:fldSimple>
      <w:r>
        <w:t xml:space="preserve">, </w:t>
      </w:r>
      <w:r w:rsidRPr="00734AFB">
        <w:t>function generator test, orange is measured current in mA, purple is measured Rth</w:t>
      </w:r>
    </w:p>
    <w:p w14:paraId="11C3A1A5" w14:textId="77777777" w:rsidR="00F60BA8" w:rsidRDefault="00F60BA8" w:rsidP="00F60BA8"/>
    <w:p w14:paraId="52ACC8FA" w14:textId="77777777" w:rsidR="00F60BA8" w:rsidRDefault="00F60BA8" w:rsidP="00F60BA8">
      <w:pPr>
        <w:keepNext/>
        <w:jc w:val="center"/>
      </w:pPr>
      <w:r>
        <w:rPr>
          <w:noProof/>
        </w:rPr>
        <w:drawing>
          <wp:inline distT="0" distB="0" distL="0" distR="0" wp14:anchorId="1269CBA7" wp14:editId="7AC2D41B">
            <wp:extent cx="1762371" cy="971686"/>
            <wp:effectExtent l="0" t="0" r="0" b="0"/>
            <wp:docPr id="214421639" name="Picture 1" descr="A white background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1639" name="Picture 1" descr="A white background with numbers and text&#10;&#10;Description automatically generated"/>
                    <pic:cNvPicPr/>
                  </pic:nvPicPr>
                  <pic:blipFill>
                    <a:blip r:embed="rId23"/>
                    <a:stretch>
                      <a:fillRect/>
                    </a:stretch>
                  </pic:blipFill>
                  <pic:spPr>
                    <a:xfrm>
                      <a:off x="0" y="0"/>
                      <a:ext cx="1762371" cy="971686"/>
                    </a:xfrm>
                    <a:prstGeom prst="rect">
                      <a:avLst/>
                    </a:prstGeom>
                  </pic:spPr>
                </pic:pic>
              </a:graphicData>
            </a:graphic>
          </wp:inline>
        </w:drawing>
      </w:r>
    </w:p>
    <w:p w14:paraId="083F7B2E" w14:textId="0CDB352A" w:rsidR="00F60BA8" w:rsidRDefault="00F60BA8" w:rsidP="00F60BA8">
      <w:pPr>
        <w:pStyle w:val="Caption"/>
        <w:jc w:val="center"/>
      </w:pPr>
      <w:r>
        <w:t xml:space="preserve">Figure </w:t>
      </w:r>
      <w:fldSimple w:instr=" SEQ Figure \* ARABIC ">
        <w:r w:rsidR="00014A5D">
          <w:rPr>
            <w:noProof/>
          </w:rPr>
          <w:t>15</w:t>
        </w:r>
      </w:fldSimple>
      <w:r>
        <w:t xml:space="preserve">, Oscilloscope function generator </w:t>
      </w:r>
      <w:r w:rsidR="00931E0C">
        <w:t xml:space="preserve">test, </w:t>
      </w:r>
      <w:r w:rsidR="00931E0C" w:rsidRPr="008A5EDA">
        <w:t>column</w:t>
      </w:r>
      <w:r w:rsidRPr="008A5EDA">
        <w:t>1 = item #, col2=measured current in mA, col3=vth, col4=vcurrent, col5=calculated rth.</w:t>
      </w:r>
    </w:p>
    <w:p w14:paraId="13AFD291" w14:textId="77777777" w:rsidR="003C2E77" w:rsidRDefault="003C2E77" w:rsidP="003C2E77">
      <w:pPr>
        <w:keepNext/>
        <w:jc w:val="center"/>
      </w:pPr>
      <w:r>
        <w:rPr>
          <w:noProof/>
        </w:rPr>
        <w:lastRenderedPageBreak/>
        <w:drawing>
          <wp:inline distT="0" distB="0" distL="0" distR="0" wp14:anchorId="1CD9E21C" wp14:editId="0AD5DF2E">
            <wp:extent cx="2711395" cy="2538230"/>
            <wp:effectExtent l="0" t="0" r="0" b="0"/>
            <wp:docPr id="7251906"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06" name="Picture 1" descr="A graph with lines drawn on it&#10;&#10;Description automatically generated"/>
                    <pic:cNvPicPr/>
                  </pic:nvPicPr>
                  <pic:blipFill>
                    <a:blip r:embed="rId24"/>
                    <a:stretch>
                      <a:fillRect/>
                    </a:stretch>
                  </pic:blipFill>
                  <pic:spPr>
                    <a:xfrm>
                      <a:off x="0" y="0"/>
                      <a:ext cx="2720679" cy="2546921"/>
                    </a:xfrm>
                    <a:prstGeom prst="rect">
                      <a:avLst/>
                    </a:prstGeom>
                  </pic:spPr>
                </pic:pic>
              </a:graphicData>
            </a:graphic>
          </wp:inline>
        </w:drawing>
      </w:r>
    </w:p>
    <w:p w14:paraId="5F932C81" w14:textId="2C26CB8E" w:rsidR="00F60BA8" w:rsidRPr="00F60BA8" w:rsidRDefault="003C2E77" w:rsidP="003C2E77">
      <w:pPr>
        <w:pStyle w:val="Caption"/>
        <w:jc w:val="center"/>
      </w:pPr>
      <w:r>
        <w:t xml:space="preserve">Figure </w:t>
      </w:r>
      <w:fldSimple w:instr=" SEQ Figure \* ARABIC ">
        <w:r w:rsidR="00014A5D">
          <w:rPr>
            <w:noProof/>
          </w:rPr>
          <w:t>16</w:t>
        </w:r>
      </w:fldSimple>
      <w:r>
        <w:t>, Oscilloscope function generator test serial plotter, o</w:t>
      </w:r>
      <w:r w:rsidRPr="00A302DE">
        <w:t>range is measured current in mA, purple is measured Rth</w:t>
      </w:r>
    </w:p>
    <w:p w14:paraId="4246E50F" w14:textId="77777777" w:rsidR="00A53A80" w:rsidRDefault="00A53A80" w:rsidP="009E0D05"/>
    <w:p w14:paraId="2079F509" w14:textId="77777777" w:rsidR="00014A5D" w:rsidRDefault="00014A5D" w:rsidP="009E0D05"/>
    <w:p w14:paraId="3B28CC11" w14:textId="77777777" w:rsidR="00014A5D" w:rsidRDefault="00014A5D" w:rsidP="00014A5D">
      <w:pPr>
        <w:keepNext/>
        <w:jc w:val="center"/>
      </w:pPr>
      <w:r>
        <w:rPr>
          <w:noProof/>
        </w:rPr>
        <w:drawing>
          <wp:inline distT="0" distB="0" distL="0" distR="0" wp14:anchorId="55DC0450" wp14:editId="31E8B0DF">
            <wp:extent cx="2023607" cy="1985732"/>
            <wp:effectExtent l="0" t="0" r="0" b="0"/>
            <wp:docPr id="1660613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13103" name="Picture 1" descr="A screenshot of a computer&#10;&#10;Description automatically generated"/>
                    <pic:cNvPicPr/>
                  </pic:nvPicPr>
                  <pic:blipFill>
                    <a:blip r:embed="rId25"/>
                    <a:stretch>
                      <a:fillRect/>
                    </a:stretch>
                  </pic:blipFill>
                  <pic:spPr>
                    <a:xfrm>
                      <a:off x="0" y="0"/>
                      <a:ext cx="2032307" cy="1994269"/>
                    </a:xfrm>
                    <a:prstGeom prst="rect">
                      <a:avLst/>
                    </a:prstGeom>
                  </pic:spPr>
                </pic:pic>
              </a:graphicData>
            </a:graphic>
          </wp:inline>
        </w:drawing>
      </w:r>
    </w:p>
    <w:p w14:paraId="5EB31040" w14:textId="5B2BC824" w:rsidR="00014A5D" w:rsidRDefault="00014A5D" w:rsidP="00014A5D">
      <w:pPr>
        <w:pStyle w:val="Caption"/>
        <w:jc w:val="center"/>
      </w:pPr>
      <w:r>
        <w:t xml:space="preserve">Figure </w:t>
      </w:r>
      <w:fldSimple w:instr=" SEQ Figure \* ARABIC ">
        <w:r>
          <w:rPr>
            <w:noProof/>
          </w:rPr>
          <w:t>17</w:t>
        </w:r>
      </w:fldSimple>
      <w:r>
        <w:t xml:space="preserve">, Barrel jack adapter test, </w:t>
      </w:r>
      <w:r w:rsidRPr="00764E5A">
        <w:t>column1 = item #, col2=measured current in mA, col3=vth, col4=vcurrent, col5=calculated rth.</w:t>
      </w:r>
    </w:p>
    <w:p w14:paraId="69526710" w14:textId="77777777" w:rsidR="00A53A80" w:rsidRPr="009E0D05" w:rsidRDefault="00A53A80" w:rsidP="009E0D05"/>
    <w:p w14:paraId="5295102B" w14:textId="77777777" w:rsidR="004C5C7C" w:rsidRPr="004C5C7C" w:rsidRDefault="004C5C7C" w:rsidP="004C5C7C"/>
    <w:p w14:paraId="73D13C1F" w14:textId="77777777" w:rsidR="00A17C8B" w:rsidRDefault="00A17C8B" w:rsidP="00A17C8B"/>
    <w:p w14:paraId="3BDBD114" w14:textId="61D81196" w:rsidR="00A17C8B" w:rsidRDefault="00A17C8B" w:rsidP="00A17C8B">
      <w:pPr>
        <w:pStyle w:val="Heading2"/>
      </w:pPr>
      <w:r>
        <w:t>Data</w:t>
      </w:r>
    </w:p>
    <w:p w14:paraId="7E738435" w14:textId="77777777" w:rsidR="000A4FEF" w:rsidRDefault="000A4FEF" w:rsidP="000A4FEF"/>
    <w:p w14:paraId="31D811BE" w14:textId="64BD02E6" w:rsidR="00334178" w:rsidRPr="00334178" w:rsidRDefault="00334178" w:rsidP="00954F79">
      <w:pPr>
        <w:pStyle w:val="Caption"/>
        <w:keepNext/>
        <w:jc w:val="center"/>
      </w:pPr>
      <w:r>
        <w:t xml:space="preserve">Table </w:t>
      </w:r>
      <w:fldSimple w:instr=" SEQ Table \* ARABIC ">
        <w:r w:rsidR="005C5B6D">
          <w:rPr>
            <w:noProof/>
          </w:rPr>
          <w:t>2</w:t>
        </w:r>
      </w:fldSimple>
      <w:r>
        <w:t>, UM test results</w:t>
      </w:r>
    </w:p>
    <w:tbl>
      <w:tblPr>
        <w:tblStyle w:val="TableGrid"/>
        <w:tblW w:w="0" w:type="auto"/>
        <w:jc w:val="center"/>
        <w:tblLook w:val="04A0" w:firstRow="1" w:lastRow="0" w:firstColumn="1" w:lastColumn="0" w:noHBand="0" w:noVBand="1"/>
      </w:tblPr>
      <w:tblGrid>
        <w:gridCol w:w="1558"/>
        <w:gridCol w:w="1558"/>
        <w:gridCol w:w="1558"/>
      </w:tblGrid>
      <w:tr w:rsidR="00954F79" w:rsidRPr="00954F79" w14:paraId="2FD259BD" w14:textId="77777777" w:rsidTr="00954F79">
        <w:trPr>
          <w:trHeight w:val="300"/>
          <w:jc w:val="center"/>
        </w:trPr>
        <w:tc>
          <w:tcPr>
            <w:tcW w:w="1558" w:type="dxa"/>
            <w:noWrap/>
            <w:hideMark/>
          </w:tcPr>
          <w:p w14:paraId="193C6EAE" w14:textId="77777777" w:rsidR="00954F79" w:rsidRPr="00954F79" w:rsidRDefault="00954F79" w:rsidP="00954F79">
            <w:pPr>
              <w:outlineLvl w:val="0"/>
              <w:rPr>
                <w:rFonts w:ascii="Aptos Narrow" w:eastAsia="Times New Roman" w:hAnsi="Aptos Narrow" w:cs="Times New Roman"/>
                <w:b/>
                <w:bCs/>
                <w:color w:val="000000"/>
                <w:kern w:val="0"/>
                <w14:ligatures w14:val="none"/>
              </w:rPr>
            </w:pPr>
            <w:r w:rsidRPr="00954F79">
              <w:rPr>
                <w:rFonts w:ascii="Aptos Narrow" w:eastAsia="Times New Roman" w:hAnsi="Aptos Narrow" w:cs="Times New Roman"/>
                <w:b/>
                <w:bCs/>
                <w:color w:val="000000"/>
                <w:kern w:val="0"/>
                <w14:ligatures w14:val="none"/>
              </w:rPr>
              <w:t xml:space="preserve">UM test data </w:t>
            </w:r>
          </w:p>
        </w:tc>
        <w:tc>
          <w:tcPr>
            <w:tcW w:w="1558" w:type="dxa"/>
            <w:noWrap/>
            <w:hideMark/>
          </w:tcPr>
          <w:p w14:paraId="3E6EC1B5" w14:textId="77777777" w:rsidR="00954F79" w:rsidRPr="00954F79" w:rsidRDefault="00954F79" w:rsidP="00954F79">
            <w:pPr>
              <w:outlineLvl w:val="0"/>
              <w:rPr>
                <w:rFonts w:ascii="Aptos Narrow" w:eastAsia="Times New Roman" w:hAnsi="Aptos Narrow" w:cs="Times New Roman"/>
                <w:b/>
                <w:bCs/>
                <w:color w:val="000000"/>
                <w:kern w:val="0"/>
                <w14:ligatures w14:val="none"/>
              </w:rPr>
            </w:pPr>
            <w:r w:rsidRPr="00954F79">
              <w:rPr>
                <w:rFonts w:ascii="Aptos Narrow" w:eastAsia="Times New Roman" w:hAnsi="Aptos Narrow" w:cs="Times New Roman"/>
                <w:b/>
                <w:bCs/>
                <w:color w:val="000000"/>
                <w:kern w:val="0"/>
                <w14:ligatures w14:val="none"/>
              </w:rPr>
              <w:t>Measurement</w:t>
            </w:r>
          </w:p>
        </w:tc>
        <w:tc>
          <w:tcPr>
            <w:tcW w:w="1558" w:type="dxa"/>
            <w:noWrap/>
            <w:hideMark/>
          </w:tcPr>
          <w:p w14:paraId="3A0A14F2" w14:textId="77777777" w:rsidR="00954F79" w:rsidRPr="00954F79" w:rsidRDefault="00954F79" w:rsidP="00954F79">
            <w:pPr>
              <w:outlineLvl w:val="0"/>
              <w:rPr>
                <w:rFonts w:ascii="Aptos Narrow" w:eastAsia="Times New Roman" w:hAnsi="Aptos Narrow" w:cs="Times New Roman"/>
                <w:b/>
                <w:bCs/>
                <w:color w:val="000000"/>
                <w:kern w:val="0"/>
                <w14:ligatures w14:val="none"/>
              </w:rPr>
            </w:pPr>
            <w:r w:rsidRPr="00954F79">
              <w:rPr>
                <w:rFonts w:ascii="Aptos Narrow" w:eastAsia="Times New Roman" w:hAnsi="Aptos Narrow" w:cs="Times New Roman"/>
                <w:b/>
                <w:bCs/>
                <w:color w:val="000000"/>
                <w:kern w:val="0"/>
                <w14:ligatures w14:val="none"/>
              </w:rPr>
              <w:t>Unit</w:t>
            </w:r>
          </w:p>
        </w:tc>
      </w:tr>
      <w:tr w:rsidR="00954F79" w:rsidRPr="00954F79" w14:paraId="3BD0BFC8" w14:textId="77777777" w:rsidTr="00954F79">
        <w:trPr>
          <w:trHeight w:val="300"/>
          <w:jc w:val="center"/>
        </w:trPr>
        <w:tc>
          <w:tcPr>
            <w:tcW w:w="1558" w:type="dxa"/>
            <w:noWrap/>
            <w:hideMark/>
          </w:tcPr>
          <w:p w14:paraId="33C968A0" w14:textId="77777777" w:rsidR="00954F79" w:rsidRPr="00954F79" w:rsidRDefault="00954F79" w:rsidP="00954F79">
            <w:pPr>
              <w:outlineLvl w:val="0"/>
              <w:rPr>
                <w:rFonts w:ascii="Aptos Narrow" w:eastAsia="Times New Roman" w:hAnsi="Aptos Narrow" w:cs="Times New Roman"/>
                <w:color w:val="000000"/>
                <w:kern w:val="0"/>
                <w14:ligatures w14:val="none"/>
              </w:rPr>
            </w:pPr>
            <w:r w:rsidRPr="00954F79">
              <w:rPr>
                <w:rFonts w:ascii="Aptos Narrow" w:eastAsia="Times New Roman" w:hAnsi="Aptos Narrow" w:cs="Times New Roman"/>
                <w:color w:val="000000"/>
                <w:kern w:val="0"/>
                <w14:ligatures w14:val="none"/>
              </w:rPr>
              <w:lastRenderedPageBreak/>
              <w:t>usb mini test max v current voltage</w:t>
            </w:r>
          </w:p>
        </w:tc>
        <w:tc>
          <w:tcPr>
            <w:tcW w:w="1558" w:type="dxa"/>
            <w:noWrap/>
            <w:hideMark/>
          </w:tcPr>
          <w:p w14:paraId="50BF881B" w14:textId="77777777" w:rsidR="00954F79" w:rsidRPr="00954F79" w:rsidRDefault="00954F79" w:rsidP="00954F79">
            <w:pPr>
              <w:jc w:val="right"/>
              <w:outlineLvl w:val="0"/>
              <w:rPr>
                <w:rFonts w:ascii="Aptos Narrow" w:eastAsia="Times New Roman" w:hAnsi="Aptos Narrow" w:cs="Times New Roman"/>
                <w:color w:val="000000"/>
                <w:kern w:val="0"/>
                <w14:ligatures w14:val="none"/>
              </w:rPr>
            </w:pPr>
            <w:r w:rsidRPr="00954F79">
              <w:rPr>
                <w:rFonts w:ascii="Aptos Narrow" w:eastAsia="Times New Roman" w:hAnsi="Aptos Narrow" w:cs="Times New Roman"/>
                <w:color w:val="000000"/>
                <w:kern w:val="0"/>
                <w14:ligatures w14:val="none"/>
              </w:rPr>
              <w:t>2.8</w:t>
            </w:r>
          </w:p>
        </w:tc>
        <w:tc>
          <w:tcPr>
            <w:tcW w:w="1558" w:type="dxa"/>
            <w:noWrap/>
            <w:hideMark/>
          </w:tcPr>
          <w:p w14:paraId="5ED566AC" w14:textId="77777777" w:rsidR="00954F79" w:rsidRPr="00954F79" w:rsidRDefault="00954F79" w:rsidP="00954F79">
            <w:pPr>
              <w:outlineLvl w:val="0"/>
              <w:rPr>
                <w:rFonts w:ascii="Aptos Narrow" w:eastAsia="Times New Roman" w:hAnsi="Aptos Narrow" w:cs="Times New Roman"/>
                <w:color w:val="000000"/>
                <w:kern w:val="0"/>
                <w14:ligatures w14:val="none"/>
              </w:rPr>
            </w:pPr>
            <w:r w:rsidRPr="00954F79">
              <w:rPr>
                <w:rFonts w:ascii="Aptos Narrow" w:eastAsia="Times New Roman" w:hAnsi="Aptos Narrow" w:cs="Times New Roman"/>
                <w:color w:val="000000"/>
                <w:kern w:val="0"/>
                <w14:ligatures w14:val="none"/>
              </w:rPr>
              <w:t>v</w:t>
            </w:r>
          </w:p>
        </w:tc>
      </w:tr>
      <w:tr w:rsidR="00954F79" w:rsidRPr="00954F79" w14:paraId="301A0A70" w14:textId="77777777" w:rsidTr="00954F79">
        <w:trPr>
          <w:trHeight w:val="300"/>
          <w:jc w:val="center"/>
        </w:trPr>
        <w:tc>
          <w:tcPr>
            <w:tcW w:w="1558" w:type="dxa"/>
            <w:noWrap/>
            <w:hideMark/>
          </w:tcPr>
          <w:p w14:paraId="525A39B1" w14:textId="77777777" w:rsidR="00954F79" w:rsidRPr="00954F79" w:rsidRDefault="00954F79" w:rsidP="00954F79">
            <w:pPr>
              <w:outlineLvl w:val="0"/>
              <w:rPr>
                <w:rFonts w:ascii="Aptos Narrow" w:eastAsia="Times New Roman" w:hAnsi="Aptos Narrow" w:cs="Times New Roman"/>
                <w:color w:val="000000"/>
                <w:kern w:val="0"/>
                <w14:ligatures w14:val="none"/>
              </w:rPr>
            </w:pPr>
            <w:r w:rsidRPr="00954F79">
              <w:rPr>
                <w:rFonts w:ascii="Aptos Narrow" w:eastAsia="Times New Roman" w:hAnsi="Aptos Narrow" w:cs="Times New Roman"/>
                <w:color w:val="000000"/>
                <w:kern w:val="0"/>
                <w14:ligatures w14:val="none"/>
              </w:rPr>
              <w:t>usb mini test duration</w:t>
            </w:r>
          </w:p>
        </w:tc>
        <w:tc>
          <w:tcPr>
            <w:tcW w:w="1558" w:type="dxa"/>
            <w:noWrap/>
            <w:hideMark/>
          </w:tcPr>
          <w:p w14:paraId="6A641390" w14:textId="77777777" w:rsidR="00954F79" w:rsidRPr="00954F79" w:rsidRDefault="00954F79" w:rsidP="00954F79">
            <w:pPr>
              <w:jc w:val="right"/>
              <w:outlineLvl w:val="0"/>
              <w:rPr>
                <w:rFonts w:ascii="Aptos Narrow" w:eastAsia="Times New Roman" w:hAnsi="Aptos Narrow" w:cs="Times New Roman"/>
                <w:color w:val="000000"/>
                <w:kern w:val="0"/>
                <w14:ligatures w14:val="none"/>
              </w:rPr>
            </w:pPr>
            <w:r w:rsidRPr="00954F79">
              <w:rPr>
                <w:rFonts w:ascii="Aptos Narrow" w:eastAsia="Times New Roman" w:hAnsi="Aptos Narrow" w:cs="Times New Roman"/>
                <w:color w:val="000000"/>
                <w:kern w:val="0"/>
                <w14:ligatures w14:val="none"/>
              </w:rPr>
              <w:t>21.09</w:t>
            </w:r>
          </w:p>
        </w:tc>
        <w:tc>
          <w:tcPr>
            <w:tcW w:w="1558" w:type="dxa"/>
            <w:noWrap/>
            <w:hideMark/>
          </w:tcPr>
          <w:p w14:paraId="1C4F7A78" w14:textId="77777777" w:rsidR="00954F79" w:rsidRPr="00954F79" w:rsidRDefault="00954F79" w:rsidP="00954F79">
            <w:pPr>
              <w:outlineLvl w:val="0"/>
              <w:rPr>
                <w:rFonts w:ascii="Aptos Narrow" w:eastAsia="Times New Roman" w:hAnsi="Aptos Narrow" w:cs="Times New Roman"/>
                <w:color w:val="000000"/>
                <w:kern w:val="0"/>
                <w14:ligatures w14:val="none"/>
              </w:rPr>
            </w:pPr>
            <w:r w:rsidRPr="00954F79">
              <w:rPr>
                <w:rFonts w:ascii="Aptos Narrow" w:eastAsia="Times New Roman" w:hAnsi="Aptos Narrow" w:cs="Times New Roman"/>
                <w:color w:val="000000"/>
                <w:kern w:val="0"/>
                <w14:ligatures w14:val="none"/>
              </w:rPr>
              <w:t>s</w:t>
            </w:r>
          </w:p>
        </w:tc>
      </w:tr>
      <w:tr w:rsidR="00954F79" w:rsidRPr="00954F79" w14:paraId="73CC5542" w14:textId="77777777" w:rsidTr="00954F79">
        <w:trPr>
          <w:trHeight w:val="300"/>
          <w:jc w:val="center"/>
        </w:trPr>
        <w:tc>
          <w:tcPr>
            <w:tcW w:w="1558" w:type="dxa"/>
            <w:noWrap/>
            <w:hideMark/>
          </w:tcPr>
          <w:p w14:paraId="720F310B" w14:textId="77777777" w:rsidR="00954F79" w:rsidRPr="00954F79" w:rsidRDefault="00954F79" w:rsidP="00954F79">
            <w:pPr>
              <w:outlineLvl w:val="0"/>
              <w:rPr>
                <w:rFonts w:ascii="Aptos Narrow" w:eastAsia="Times New Roman" w:hAnsi="Aptos Narrow" w:cs="Times New Roman"/>
                <w:color w:val="000000"/>
                <w:kern w:val="0"/>
                <w14:ligatures w14:val="none"/>
              </w:rPr>
            </w:pPr>
            <w:r w:rsidRPr="00954F79">
              <w:rPr>
                <w:rFonts w:ascii="Aptos Narrow" w:eastAsia="Times New Roman" w:hAnsi="Aptos Narrow" w:cs="Times New Roman"/>
                <w:color w:val="000000"/>
                <w:kern w:val="0"/>
                <w14:ligatures w14:val="none"/>
              </w:rPr>
              <w:t xml:space="preserve">UM dac max voltage </w:t>
            </w:r>
          </w:p>
        </w:tc>
        <w:tc>
          <w:tcPr>
            <w:tcW w:w="1558" w:type="dxa"/>
            <w:noWrap/>
            <w:hideMark/>
          </w:tcPr>
          <w:p w14:paraId="4BD96257" w14:textId="77777777" w:rsidR="00954F79" w:rsidRPr="00954F79" w:rsidRDefault="00954F79" w:rsidP="00954F79">
            <w:pPr>
              <w:jc w:val="right"/>
              <w:outlineLvl w:val="0"/>
              <w:rPr>
                <w:rFonts w:ascii="Aptos Narrow" w:eastAsia="Times New Roman" w:hAnsi="Aptos Narrow" w:cs="Times New Roman"/>
                <w:color w:val="000000"/>
                <w:kern w:val="0"/>
                <w14:ligatures w14:val="none"/>
              </w:rPr>
            </w:pPr>
            <w:r w:rsidRPr="00954F79">
              <w:rPr>
                <w:rFonts w:ascii="Aptos Narrow" w:eastAsia="Times New Roman" w:hAnsi="Aptos Narrow" w:cs="Times New Roman"/>
                <w:color w:val="000000"/>
                <w:kern w:val="0"/>
                <w14:ligatures w14:val="none"/>
              </w:rPr>
              <w:t>2.72</w:t>
            </w:r>
          </w:p>
        </w:tc>
        <w:tc>
          <w:tcPr>
            <w:tcW w:w="1558" w:type="dxa"/>
            <w:noWrap/>
            <w:hideMark/>
          </w:tcPr>
          <w:p w14:paraId="6D9E7A72" w14:textId="77777777" w:rsidR="00954F79" w:rsidRPr="00954F79" w:rsidRDefault="00954F79" w:rsidP="00954F79">
            <w:pPr>
              <w:outlineLvl w:val="0"/>
              <w:rPr>
                <w:rFonts w:ascii="Aptos Narrow" w:eastAsia="Times New Roman" w:hAnsi="Aptos Narrow" w:cs="Times New Roman"/>
                <w:color w:val="000000"/>
                <w:kern w:val="0"/>
                <w14:ligatures w14:val="none"/>
              </w:rPr>
            </w:pPr>
            <w:r w:rsidRPr="00954F79">
              <w:rPr>
                <w:rFonts w:ascii="Aptos Narrow" w:eastAsia="Times New Roman" w:hAnsi="Aptos Narrow" w:cs="Times New Roman"/>
                <w:color w:val="000000"/>
                <w:kern w:val="0"/>
                <w14:ligatures w14:val="none"/>
              </w:rPr>
              <w:t>v</w:t>
            </w:r>
          </w:p>
        </w:tc>
      </w:tr>
      <w:tr w:rsidR="00954F79" w:rsidRPr="00954F79" w14:paraId="17967115" w14:textId="77777777" w:rsidTr="00954F79">
        <w:trPr>
          <w:trHeight w:val="300"/>
          <w:jc w:val="center"/>
        </w:trPr>
        <w:tc>
          <w:tcPr>
            <w:tcW w:w="1558" w:type="dxa"/>
            <w:noWrap/>
            <w:hideMark/>
          </w:tcPr>
          <w:p w14:paraId="00EFA9E9" w14:textId="77777777" w:rsidR="00954F79" w:rsidRPr="00954F79" w:rsidRDefault="00954F79" w:rsidP="00954F79">
            <w:pPr>
              <w:outlineLvl w:val="0"/>
              <w:rPr>
                <w:rFonts w:ascii="Aptos Narrow" w:eastAsia="Times New Roman" w:hAnsi="Aptos Narrow" w:cs="Times New Roman"/>
                <w:color w:val="000000"/>
                <w:kern w:val="0"/>
                <w14:ligatures w14:val="none"/>
              </w:rPr>
            </w:pPr>
            <w:r w:rsidRPr="00954F79">
              <w:rPr>
                <w:rFonts w:ascii="Aptos Narrow" w:eastAsia="Times New Roman" w:hAnsi="Aptos Narrow" w:cs="Times New Roman"/>
                <w:color w:val="000000"/>
                <w:kern w:val="0"/>
                <w14:ligatures w14:val="none"/>
              </w:rPr>
              <w:t xml:space="preserve">UM op amp max voltage </w:t>
            </w:r>
          </w:p>
        </w:tc>
        <w:tc>
          <w:tcPr>
            <w:tcW w:w="1558" w:type="dxa"/>
            <w:noWrap/>
            <w:hideMark/>
          </w:tcPr>
          <w:p w14:paraId="0555F689" w14:textId="77777777" w:rsidR="00954F79" w:rsidRPr="00954F79" w:rsidRDefault="00954F79" w:rsidP="00954F79">
            <w:pPr>
              <w:jc w:val="right"/>
              <w:outlineLvl w:val="0"/>
              <w:rPr>
                <w:rFonts w:ascii="Aptos Narrow" w:eastAsia="Times New Roman" w:hAnsi="Aptos Narrow" w:cs="Times New Roman"/>
                <w:color w:val="000000"/>
                <w:kern w:val="0"/>
                <w14:ligatures w14:val="none"/>
              </w:rPr>
            </w:pPr>
            <w:r w:rsidRPr="00954F79">
              <w:rPr>
                <w:rFonts w:ascii="Aptos Narrow" w:eastAsia="Times New Roman" w:hAnsi="Aptos Narrow" w:cs="Times New Roman"/>
                <w:color w:val="000000"/>
                <w:kern w:val="0"/>
                <w14:ligatures w14:val="none"/>
              </w:rPr>
              <w:t>4.13</w:t>
            </w:r>
          </w:p>
        </w:tc>
        <w:tc>
          <w:tcPr>
            <w:tcW w:w="1558" w:type="dxa"/>
            <w:noWrap/>
            <w:hideMark/>
          </w:tcPr>
          <w:p w14:paraId="4DDFA3A9" w14:textId="77777777" w:rsidR="00954F79" w:rsidRPr="00954F79" w:rsidRDefault="00954F79" w:rsidP="00954F79">
            <w:pPr>
              <w:outlineLvl w:val="0"/>
              <w:rPr>
                <w:rFonts w:ascii="Aptos Narrow" w:eastAsia="Times New Roman" w:hAnsi="Aptos Narrow" w:cs="Times New Roman"/>
                <w:color w:val="000000"/>
                <w:kern w:val="0"/>
                <w14:ligatures w14:val="none"/>
              </w:rPr>
            </w:pPr>
            <w:r w:rsidRPr="00954F79">
              <w:rPr>
                <w:rFonts w:ascii="Aptos Narrow" w:eastAsia="Times New Roman" w:hAnsi="Aptos Narrow" w:cs="Times New Roman"/>
                <w:color w:val="000000"/>
                <w:kern w:val="0"/>
                <w14:ligatures w14:val="none"/>
              </w:rPr>
              <w:t>v</w:t>
            </w:r>
          </w:p>
        </w:tc>
      </w:tr>
      <w:tr w:rsidR="00954F79" w:rsidRPr="00954F79" w14:paraId="734E6691" w14:textId="77777777" w:rsidTr="00954F79">
        <w:trPr>
          <w:trHeight w:val="300"/>
          <w:jc w:val="center"/>
        </w:trPr>
        <w:tc>
          <w:tcPr>
            <w:tcW w:w="1558" w:type="dxa"/>
            <w:noWrap/>
            <w:hideMark/>
          </w:tcPr>
          <w:p w14:paraId="017CEF53" w14:textId="77777777" w:rsidR="00954F79" w:rsidRPr="00954F79" w:rsidRDefault="00954F79" w:rsidP="00954F79">
            <w:pPr>
              <w:outlineLvl w:val="0"/>
              <w:rPr>
                <w:rFonts w:ascii="Aptos Narrow" w:eastAsia="Times New Roman" w:hAnsi="Aptos Narrow" w:cs="Times New Roman"/>
                <w:color w:val="000000"/>
                <w:kern w:val="0"/>
                <w14:ligatures w14:val="none"/>
              </w:rPr>
            </w:pPr>
            <w:r w:rsidRPr="00954F79">
              <w:rPr>
                <w:rFonts w:ascii="Aptos Narrow" w:eastAsia="Times New Roman" w:hAnsi="Aptos Narrow" w:cs="Times New Roman"/>
                <w:color w:val="000000"/>
                <w:kern w:val="0"/>
                <w14:ligatures w14:val="none"/>
              </w:rPr>
              <w:t xml:space="preserve">dac increment amount </w:t>
            </w:r>
          </w:p>
        </w:tc>
        <w:tc>
          <w:tcPr>
            <w:tcW w:w="1558" w:type="dxa"/>
            <w:noWrap/>
            <w:hideMark/>
          </w:tcPr>
          <w:p w14:paraId="30F5FB93" w14:textId="77777777" w:rsidR="00954F79" w:rsidRPr="00954F79" w:rsidRDefault="00954F79" w:rsidP="00954F79">
            <w:pPr>
              <w:jc w:val="right"/>
              <w:outlineLvl w:val="0"/>
              <w:rPr>
                <w:rFonts w:ascii="Aptos Narrow" w:eastAsia="Times New Roman" w:hAnsi="Aptos Narrow" w:cs="Times New Roman"/>
                <w:color w:val="000000"/>
                <w:kern w:val="0"/>
                <w14:ligatures w14:val="none"/>
              </w:rPr>
            </w:pPr>
            <w:r w:rsidRPr="00954F79">
              <w:rPr>
                <w:rFonts w:ascii="Aptos Narrow" w:eastAsia="Times New Roman" w:hAnsi="Aptos Narrow" w:cs="Times New Roman"/>
                <w:color w:val="000000"/>
                <w:kern w:val="0"/>
                <w14:ligatures w14:val="none"/>
              </w:rPr>
              <w:t>0.2</w:t>
            </w:r>
          </w:p>
        </w:tc>
        <w:tc>
          <w:tcPr>
            <w:tcW w:w="1558" w:type="dxa"/>
            <w:noWrap/>
            <w:hideMark/>
          </w:tcPr>
          <w:p w14:paraId="67C107A0" w14:textId="77777777" w:rsidR="00954F79" w:rsidRPr="00954F79" w:rsidRDefault="00954F79" w:rsidP="00954F79">
            <w:pPr>
              <w:outlineLvl w:val="0"/>
              <w:rPr>
                <w:rFonts w:ascii="Aptos Narrow" w:eastAsia="Times New Roman" w:hAnsi="Aptos Narrow" w:cs="Times New Roman"/>
                <w:color w:val="000000"/>
                <w:kern w:val="0"/>
                <w14:ligatures w14:val="none"/>
              </w:rPr>
            </w:pPr>
            <w:r w:rsidRPr="00954F79">
              <w:rPr>
                <w:rFonts w:ascii="Aptos Narrow" w:eastAsia="Times New Roman" w:hAnsi="Aptos Narrow" w:cs="Times New Roman"/>
                <w:color w:val="000000"/>
                <w:kern w:val="0"/>
                <w14:ligatures w14:val="none"/>
              </w:rPr>
              <w:t>v</w:t>
            </w:r>
          </w:p>
        </w:tc>
      </w:tr>
      <w:tr w:rsidR="00954F79" w:rsidRPr="00954F79" w14:paraId="0CDD9730" w14:textId="77777777" w:rsidTr="00954F79">
        <w:trPr>
          <w:trHeight w:val="300"/>
          <w:jc w:val="center"/>
        </w:trPr>
        <w:tc>
          <w:tcPr>
            <w:tcW w:w="1558" w:type="dxa"/>
            <w:noWrap/>
            <w:hideMark/>
          </w:tcPr>
          <w:p w14:paraId="21C1BE51" w14:textId="77777777" w:rsidR="00954F79" w:rsidRPr="00954F79" w:rsidRDefault="00954F79" w:rsidP="00954F79">
            <w:pPr>
              <w:outlineLvl w:val="0"/>
              <w:rPr>
                <w:rFonts w:ascii="Aptos Narrow" w:eastAsia="Times New Roman" w:hAnsi="Aptos Narrow" w:cs="Times New Roman"/>
                <w:color w:val="000000"/>
                <w:kern w:val="0"/>
                <w14:ligatures w14:val="none"/>
              </w:rPr>
            </w:pPr>
            <w:r w:rsidRPr="00954F79">
              <w:rPr>
                <w:rFonts w:ascii="Aptos Narrow" w:eastAsia="Times New Roman" w:hAnsi="Aptos Narrow" w:cs="Times New Roman"/>
                <w:color w:val="000000"/>
                <w:kern w:val="0"/>
                <w14:ligatures w14:val="none"/>
              </w:rPr>
              <w:t xml:space="preserve">UM op amp min voltage </w:t>
            </w:r>
          </w:p>
        </w:tc>
        <w:tc>
          <w:tcPr>
            <w:tcW w:w="1558" w:type="dxa"/>
            <w:noWrap/>
            <w:hideMark/>
          </w:tcPr>
          <w:p w14:paraId="20AEE3CC" w14:textId="77777777" w:rsidR="00954F79" w:rsidRPr="00954F79" w:rsidRDefault="00954F79" w:rsidP="00954F79">
            <w:pPr>
              <w:jc w:val="right"/>
              <w:outlineLvl w:val="0"/>
              <w:rPr>
                <w:rFonts w:ascii="Aptos Narrow" w:eastAsia="Times New Roman" w:hAnsi="Aptos Narrow" w:cs="Times New Roman"/>
                <w:color w:val="000000"/>
                <w:kern w:val="0"/>
                <w14:ligatures w14:val="none"/>
              </w:rPr>
            </w:pPr>
            <w:r w:rsidRPr="00954F79">
              <w:rPr>
                <w:rFonts w:ascii="Aptos Narrow" w:eastAsia="Times New Roman" w:hAnsi="Aptos Narrow" w:cs="Times New Roman"/>
                <w:color w:val="000000"/>
                <w:kern w:val="0"/>
                <w14:ligatures w14:val="none"/>
              </w:rPr>
              <w:t>1.73</w:t>
            </w:r>
          </w:p>
        </w:tc>
        <w:tc>
          <w:tcPr>
            <w:tcW w:w="1558" w:type="dxa"/>
            <w:noWrap/>
            <w:hideMark/>
          </w:tcPr>
          <w:p w14:paraId="7065CFB0" w14:textId="77777777" w:rsidR="00954F79" w:rsidRPr="00954F79" w:rsidRDefault="00954F79" w:rsidP="00954F79">
            <w:pPr>
              <w:outlineLvl w:val="0"/>
              <w:rPr>
                <w:rFonts w:ascii="Aptos Narrow" w:eastAsia="Times New Roman" w:hAnsi="Aptos Narrow" w:cs="Times New Roman"/>
                <w:color w:val="000000"/>
                <w:kern w:val="0"/>
                <w14:ligatures w14:val="none"/>
              </w:rPr>
            </w:pPr>
            <w:r w:rsidRPr="00954F79">
              <w:rPr>
                <w:rFonts w:ascii="Aptos Narrow" w:eastAsia="Times New Roman" w:hAnsi="Aptos Narrow" w:cs="Times New Roman"/>
                <w:color w:val="000000"/>
                <w:kern w:val="0"/>
                <w14:ligatures w14:val="none"/>
              </w:rPr>
              <w:t>v</w:t>
            </w:r>
          </w:p>
        </w:tc>
      </w:tr>
    </w:tbl>
    <w:p w14:paraId="441DAB68" w14:textId="77777777" w:rsidR="00334178" w:rsidRDefault="00334178" w:rsidP="000A4FEF"/>
    <w:p w14:paraId="648F3928" w14:textId="30757B6F" w:rsidR="000A4FEF" w:rsidRDefault="000A4FEF" w:rsidP="00954F79">
      <w:pPr>
        <w:pStyle w:val="Caption"/>
        <w:keepNext/>
        <w:jc w:val="center"/>
      </w:pPr>
      <w:r>
        <w:t xml:space="preserve">Table </w:t>
      </w:r>
      <w:fldSimple w:instr=" SEQ Table \* ARABIC ">
        <w:r w:rsidR="005C5B6D">
          <w:rPr>
            <w:noProof/>
          </w:rPr>
          <w:t>3</w:t>
        </w:r>
      </w:fldSimple>
      <w:r>
        <w:t xml:space="preserve">, </w:t>
      </w:r>
      <w:r w:rsidR="00CC5C9C">
        <w:t xml:space="preserve"> Measured rths vs actual rths</w:t>
      </w:r>
    </w:p>
    <w:tbl>
      <w:tblPr>
        <w:tblStyle w:val="TableGrid"/>
        <w:tblW w:w="0" w:type="auto"/>
        <w:jc w:val="center"/>
        <w:tblLook w:val="04A0" w:firstRow="1" w:lastRow="0" w:firstColumn="1" w:lastColumn="0" w:noHBand="0" w:noVBand="1"/>
      </w:tblPr>
      <w:tblGrid>
        <w:gridCol w:w="1870"/>
        <w:gridCol w:w="1870"/>
        <w:gridCol w:w="1870"/>
        <w:gridCol w:w="1870"/>
      </w:tblGrid>
      <w:tr w:rsidR="000A4FEF" w:rsidRPr="000A4FEF" w14:paraId="417005BF" w14:textId="77777777" w:rsidTr="00954F79">
        <w:trPr>
          <w:trHeight w:val="300"/>
          <w:jc w:val="center"/>
        </w:trPr>
        <w:tc>
          <w:tcPr>
            <w:tcW w:w="1870" w:type="dxa"/>
            <w:noWrap/>
            <w:hideMark/>
          </w:tcPr>
          <w:p w14:paraId="30E1D1FA" w14:textId="77777777" w:rsidR="000A4FEF" w:rsidRPr="000A4FEF" w:rsidRDefault="000A4FEF" w:rsidP="000A4FEF">
            <w:pPr>
              <w:outlineLvl w:val="0"/>
              <w:rPr>
                <w:rFonts w:ascii="Aptos Narrow" w:eastAsia="Times New Roman" w:hAnsi="Aptos Narrow" w:cs="Times New Roman"/>
                <w:b/>
                <w:bCs/>
                <w:color w:val="000000"/>
                <w:kern w:val="0"/>
                <w14:ligatures w14:val="none"/>
              </w:rPr>
            </w:pPr>
            <w:r w:rsidRPr="000A4FEF">
              <w:rPr>
                <w:rFonts w:ascii="Aptos Narrow" w:eastAsia="Times New Roman" w:hAnsi="Aptos Narrow" w:cs="Times New Roman"/>
                <w:b/>
                <w:bCs/>
                <w:color w:val="000000"/>
                <w:kern w:val="0"/>
                <w14:ligatures w14:val="none"/>
              </w:rPr>
              <w:t xml:space="preserve">Test name </w:t>
            </w:r>
          </w:p>
        </w:tc>
        <w:tc>
          <w:tcPr>
            <w:tcW w:w="1870" w:type="dxa"/>
            <w:noWrap/>
            <w:hideMark/>
          </w:tcPr>
          <w:p w14:paraId="62412528" w14:textId="77777777" w:rsidR="000A4FEF" w:rsidRPr="000A4FEF" w:rsidRDefault="000A4FEF" w:rsidP="000A4FEF">
            <w:pPr>
              <w:outlineLvl w:val="0"/>
              <w:rPr>
                <w:rFonts w:ascii="Aptos Narrow" w:eastAsia="Times New Roman" w:hAnsi="Aptos Narrow" w:cs="Times New Roman"/>
                <w:b/>
                <w:bCs/>
                <w:color w:val="000000"/>
                <w:kern w:val="0"/>
                <w14:ligatures w14:val="none"/>
              </w:rPr>
            </w:pPr>
            <w:r w:rsidRPr="000A4FEF">
              <w:rPr>
                <w:rFonts w:ascii="Aptos Narrow" w:eastAsia="Times New Roman" w:hAnsi="Aptos Narrow" w:cs="Times New Roman"/>
                <w:b/>
                <w:bCs/>
                <w:color w:val="000000"/>
                <w:kern w:val="0"/>
                <w14:ligatures w14:val="none"/>
              </w:rPr>
              <w:t xml:space="preserve">Measured rth </w:t>
            </w:r>
          </w:p>
        </w:tc>
        <w:tc>
          <w:tcPr>
            <w:tcW w:w="1870" w:type="dxa"/>
            <w:noWrap/>
            <w:hideMark/>
          </w:tcPr>
          <w:p w14:paraId="783B585A" w14:textId="77777777" w:rsidR="000A4FEF" w:rsidRPr="000A4FEF" w:rsidRDefault="000A4FEF" w:rsidP="000A4FEF">
            <w:pPr>
              <w:outlineLvl w:val="0"/>
              <w:rPr>
                <w:rFonts w:ascii="Aptos Narrow" w:eastAsia="Times New Roman" w:hAnsi="Aptos Narrow" w:cs="Times New Roman"/>
                <w:b/>
                <w:bCs/>
                <w:color w:val="000000"/>
                <w:kern w:val="0"/>
                <w14:ligatures w14:val="none"/>
              </w:rPr>
            </w:pPr>
            <w:r w:rsidRPr="000A4FEF">
              <w:rPr>
                <w:rFonts w:ascii="Aptos Narrow" w:eastAsia="Times New Roman" w:hAnsi="Aptos Narrow" w:cs="Times New Roman"/>
                <w:b/>
                <w:bCs/>
                <w:color w:val="000000"/>
                <w:kern w:val="0"/>
                <w14:ligatures w14:val="none"/>
              </w:rPr>
              <w:t>actual rth</w:t>
            </w:r>
          </w:p>
        </w:tc>
        <w:tc>
          <w:tcPr>
            <w:tcW w:w="1870" w:type="dxa"/>
            <w:noWrap/>
            <w:hideMark/>
          </w:tcPr>
          <w:p w14:paraId="17B97952" w14:textId="77777777" w:rsidR="000A4FEF" w:rsidRPr="000A4FEF" w:rsidRDefault="000A4FEF" w:rsidP="000A4FEF">
            <w:pPr>
              <w:outlineLvl w:val="0"/>
              <w:rPr>
                <w:rFonts w:ascii="Aptos Narrow" w:eastAsia="Times New Roman" w:hAnsi="Aptos Narrow" w:cs="Times New Roman"/>
                <w:b/>
                <w:bCs/>
                <w:color w:val="000000"/>
                <w:kern w:val="0"/>
                <w14:ligatures w14:val="none"/>
              </w:rPr>
            </w:pPr>
            <w:r w:rsidRPr="000A4FEF">
              <w:rPr>
                <w:rFonts w:ascii="Aptos Narrow" w:eastAsia="Times New Roman" w:hAnsi="Aptos Narrow" w:cs="Times New Roman"/>
                <w:b/>
                <w:bCs/>
                <w:color w:val="000000"/>
                <w:kern w:val="0"/>
                <w14:ligatures w14:val="none"/>
              </w:rPr>
              <w:t>Difference</w:t>
            </w:r>
          </w:p>
        </w:tc>
      </w:tr>
      <w:tr w:rsidR="000A4FEF" w:rsidRPr="000A4FEF" w14:paraId="1FB7CDB8" w14:textId="77777777" w:rsidTr="00954F79">
        <w:trPr>
          <w:trHeight w:val="300"/>
          <w:jc w:val="center"/>
        </w:trPr>
        <w:tc>
          <w:tcPr>
            <w:tcW w:w="1870" w:type="dxa"/>
            <w:noWrap/>
            <w:hideMark/>
          </w:tcPr>
          <w:p w14:paraId="01994AC1" w14:textId="77777777" w:rsidR="000A4FEF" w:rsidRPr="000A4FEF" w:rsidRDefault="000A4FEF" w:rsidP="000A4FEF">
            <w:pPr>
              <w:outlineLvl w:val="0"/>
              <w:rPr>
                <w:rFonts w:ascii="Aptos Narrow" w:eastAsia="Times New Roman" w:hAnsi="Aptos Narrow" w:cs="Times New Roman"/>
                <w:color w:val="000000"/>
                <w:kern w:val="0"/>
                <w14:ligatures w14:val="none"/>
              </w:rPr>
            </w:pPr>
            <w:r w:rsidRPr="000A4FEF">
              <w:rPr>
                <w:rFonts w:ascii="Aptos Narrow" w:eastAsia="Times New Roman" w:hAnsi="Aptos Narrow" w:cs="Times New Roman"/>
                <w:color w:val="000000"/>
                <w:kern w:val="0"/>
                <w14:ligatures w14:val="none"/>
              </w:rPr>
              <w:t>Usb mini (UM)</w:t>
            </w:r>
          </w:p>
        </w:tc>
        <w:tc>
          <w:tcPr>
            <w:tcW w:w="1870" w:type="dxa"/>
            <w:noWrap/>
            <w:hideMark/>
          </w:tcPr>
          <w:p w14:paraId="70D583D6" w14:textId="77777777" w:rsidR="000A4FEF" w:rsidRPr="000A4FEF" w:rsidRDefault="000A4FEF" w:rsidP="000A4FEF">
            <w:pPr>
              <w:jc w:val="right"/>
              <w:outlineLvl w:val="0"/>
              <w:rPr>
                <w:rFonts w:ascii="Aptos Narrow" w:eastAsia="Times New Roman" w:hAnsi="Aptos Narrow" w:cs="Times New Roman"/>
                <w:color w:val="000000"/>
                <w:kern w:val="0"/>
                <w14:ligatures w14:val="none"/>
              </w:rPr>
            </w:pPr>
            <w:r w:rsidRPr="000A4FEF">
              <w:rPr>
                <w:rFonts w:ascii="Aptos Narrow" w:eastAsia="Times New Roman" w:hAnsi="Aptos Narrow" w:cs="Times New Roman"/>
                <w:color w:val="000000"/>
                <w:kern w:val="0"/>
                <w14:ligatures w14:val="none"/>
              </w:rPr>
              <w:t>0.66</w:t>
            </w:r>
          </w:p>
        </w:tc>
        <w:tc>
          <w:tcPr>
            <w:tcW w:w="1870" w:type="dxa"/>
            <w:noWrap/>
            <w:hideMark/>
          </w:tcPr>
          <w:p w14:paraId="4A2F8BA6" w14:textId="77777777" w:rsidR="000A4FEF" w:rsidRPr="000A4FEF" w:rsidRDefault="000A4FEF" w:rsidP="000A4FEF">
            <w:pPr>
              <w:jc w:val="right"/>
              <w:outlineLvl w:val="0"/>
              <w:rPr>
                <w:rFonts w:ascii="Aptos Narrow" w:eastAsia="Times New Roman" w:hAnsi="Aptos Narrow" w:cs="Times New Roman"/>
                <w:color w:val="000000"/>
                <w:kern w:val="0"/>
                <w14:ligatures w14:val="none"/>
              </w:rPr>
            </w:pPr>
            <w:r w:rsidRPr="000A4FEF">
              <w:rPr>
                <w:rFonts w:ascii="Aptos Narrow" w:eastAsia="Times New Roman" w:hAnsi="Aptos Narrow" w:cs="Times New Roman"/>
                <w:color w:val="000000"/>
                <w:kern w:val="0"/>
                <w14:ligatures w14:val="none"/>
              </w:rPr>
              <w:t>0.55</w:t>
            </w:r>
          </w:p>
        </w:tc>
        <w:tc>
          <w:tcPr>
            <w:tcW w:w="1870" w:type="dxa"/>
            <w:noWrap/>
            <w:hideMark/>
          </w:tcPr>
          <w:p w14:paraId="1D0D3BB2" w14:textId="77777777" w:rsidR="000A4FEF" w:rsidRPr="000A4FEF" w:rsidRDefault="000A4FEF" w:rsidP="000A4FEF">
            <w:pPr>
              <w:jc w:val="right"/>
              <w:outlineLvl w:val="0"/>
              <w:rPr>
                <w:rFonts w:ascii="Aptos Narrow" w:eastAsia="Times New Roman" w:hAnsi="Aptos Narrow" w:cs="Times New Roman"/>
                <w:color w:val="000000"/>
                <w:kern w:val="0"/>
                <w14:ligatures w14:val="none"/>
              </w:rPr>
            </w:pPr>
            <w:r w:rsidRPr="000A4FEF">
              <w:rPr>
                <w:rFonts w:ascii="Aptos Narrow" w:eastAsia="Times New Roman" w:hAnsi="Aptos Narrow" w:cs="Times New Roman"/>
                <w:color w:val="000000"/>
                <w:kern w:val="0"/>
                <w14:ligatures w14:val="none"/>
              </w:rPr>
              <w:t>0.11</w:t>
            </w:r>
          </w:p>
        </w:tc>
      </w:tr>
      <w:tr w:rsidR="000A4FEF" w:rsidRPr="000A4FEF" w14:paraId="4586491D" w14:textId="77777777" w:rsidTr="00954F79">
        <w:trPr>
          <w:trHeight w:val="300"/>
          <w:jc w:val="center"/>
        </w:trPr>
        <w:tc>
          <w:tcPr>
            <w:tcW w:w="1870" w:type="dxa"/>
            <w:noWrap/>
            <w:hideMark/>
          </w:tcPr>
          <w:p w14:paraId="695BCC34" w14:textId="77777777" w:rsidR="000A4FEF" w:rsidRPr="000A4FEF" w:rsidRDefault="000A4FEF" w:rsidP="000A4FEF">
            <w:pPr>
              <w:outlineLvl w:val="0"/>
              <w:rPr>
                <w:rFonts w:ascii="Aptos Narrow" w:eastAsia="Times New Roman" w:hAnsi="Aptos Narrow" w:cs="Times New Roman"/>
                <w:color w:val="000000"/>
                <w:kern w:val="0"/>
                <w14:ligatures w14:val="none"/>
              </w:rPr>
            </w:pPr>
            <w:r w:rsidRPr="000A4FEF">
              <w:rPr>
                <w:rFonts w:ascii="Aptos Narrow" w:eastAsia="Times New Roman" w:hAnsi="Aptos Narrow" w:cs="Times New Roman"/>
                <w:color w:val="000000"/>
                <w:kern w:val="0"/>
                <w14:ligatures w14:val="none"/>
              </w:rPr>
              <w:t>Barrel jack test</w:t>
            </w:r>
          </w:p>
        </w:tc>
        <w:tc>
          <w:tcPr>
            <w:tcW w:w="1870" w:type="dxa"/>
            <w:noWrap/>
            <w:hideMark/>
          </w:tcPr>
          <w:p w14:paraId="01B5E839" w14:textId="77777777" w:rsidR="000A4FEF" w:rsidRPr="000A4FEF" w:rsidRDefault="000A4FEF" w:rsidP="000A4FEF">
            <w:pPr>
              <w:jc w:val="right"/>
              <w:outlineLvl w:val="0"/>
              <w:rPr>
                <w:rFonts w:ascii="Aptos Narrow" w:eastAsia="Times New Roman" w:hAnsi="Aptos Narrow" w:cs="Times New Roman"/>
                <w:color w:val="000000"/>
                <w:kern w:val="0"/>
                <w14:ligatures w14:val="none"/>
              </w:rPr>
            </w:pPr>
            <w:r w:rsidRPr="000A4FEF">
              <w:rPr>
                <w:rFonts w:ascii="Aptos Narrow" w:eastAsia="Times New Roman" w:hAnsi="Aptos Narrow" w:cs="Times New Roman"/>
                <w:color w:val="000000"/>
                <w:kern w:val="0"/>
                <w14:ligatures w14:val="none"/>
              </w:rPr>
              <w:t>0.2</w:t>
            </w:r>
          </w:p>
        </w:tc>
        <w:tc>
          <w:tcPr>
            <w:tcW w:w="1870" w:type="dxa"/>
            <w:noWrap/>
            <w:hideMark/>
          </w:tcPr>
          <w:p w14:paraId="3A9A7374" w14:textId="77777777" w:rsidR="000A4FEF" w:rsidRPr="000A4FEF" w:rsidRDefault="000A4FEF" w:rsidP="000A4FEF">
            <w:pPr>
              <w:jc w:val="right"/>
              <w:outlineLvl w:val="0"/>
              <w:rPr>
                <w:rFonts w:ascii="Aptos Narrow" w:eastAsia="Times New Roman" w:hAnsi="Aptos Narrow" w:cs="Times New Roman"/>
                <w:color w:val="000000"/>
                <w:kern w:val="0"/>
                <w14:ligatures w14:val="none"/>
              </w:rPr>
            </w:pPr>
            <w:r w:rsidRPr="000A4FEF">
              <w:rPr>
                <w:rFonts w:ascii="Aptos Narrow" w:eastAsia="Times New Roman" w:hAnsi="Aptos Narrow" w:cs="Times New Roman"/>
                <w:color w:val="000000"/>
                <w:kern w:val="0"/>
                <w14:ligatures w14:val="none"/>
              </w:rPr>
              <w:t>0.4</w:t>
            </w:r>
          </w:p>
        </w:tc>
        <w:tc>
          <w:tcPr>
            <w:tcW w:w="1870" w:type="dxa"/>
            <w:noWrap/>
            <w:hideMark/>
          </w:tcPr>
          <w:p w14:paraId="524BEB14" w14:textId="77777777" w:rsidR="000A4FEF" w:rsidRPr="000A4FEF" w:rsidRDefault="000A4FEF" w:rsidP="000A4FEF">
            <w:pPr>
              <w:jc w:val="right"/>
              <w:outlineLvl w:val="0"/>
              <w:rPr>
                <w:rFonts w:ascii="Aptos Narrow" w:eastAsia="Times New Roman" w:hAnsi="Aptos Narrow" w:cs="Times New Roman"/>
                <w:color w:val="000000"/>
                <w:kern w:val="0"/>
                <w14:ligatures w14:val="none"/>
              </w:rPr>
            </w:pPr>
            <w:r w:rsidRPr="000A4FEF">
              <w:rPr>
                <w:rFonts w:ascii="Aptos Narrow" w:eastAsia="Times New Roman" w:hAnsi="Aptos Narrow" w:cs="Times New Roman"/>
                <w:color w:val="000000"/>
                <w:kern w:val="0"/>
                <w14:ligatures w14:val="none"/>
              </w:rPr>
              <w:t>0.2</w:t>
            </w:r>
          </w:p>
        </w:tc>
      </w:tr>
      <w:tr w:rsidR="000A4FEF" w:rsidRPr="000A4FEF" w14:paraId="7BD90DE9" w14:textId="77777777" w:rsidTr="00954F79">
        <w:trPr>
          <w:trHeight w:val="300"/>
          <w:jc w:val="center"/>
        </w:trPr>
        <w:tc>
          <w:tcPr>
            <w:tcW w:w="1870" w:type="dxa"/>
            <w:noWrap/>
            <w:hideMark/>
          </w:tcPr>
          <w:p w14:paraId="4BAFB820" w14:textId="77777777" w:rsidR="000A4FEF" w:rsidRPr="000A4FEF" w:rsidRDefault="000A4FEF" w:rsidP="000A4FEF">
            <w:pPr>
              <w:outlineLvl w:val="0"/>
              <w:rPr>
                <w:rFonts w:ascii="Aptos Narrow" w:eastAsia="Times New Roman" w:hAnsi="Aptos Narrow" w:cs="Times New Roman"/>
                <w:color w:val="000000"/>
                <w:kern w:val="0"/>
                <w14:ligatures w14:val="none"/>
              </w:rPr>
            </w:pPr>
            <w:r w:rsidRPr="000A4FEF">
              <w:rPr>
                <w:rFonts w:ascii="Aptos Narrow" w:eastAsia="Times New Roman" w:hAnsi="Aptos Narrow" w:cs="Times New Roman"/>
                <w:color w:val="000000"/>
                <w:kern w:val="0"/>
                <w14:ligatures w14:val="none"/>
              </w:rPr>
              <w:t>Function generator (screw jack)</w:t>
            </w:r>
          </w:p>
        </w:tc>
        <w:tc>
          <w:tcPr>
            <w:tcW w:w="1870" w:type="dxa"/>
            <w:noWrap/>
            <w:hideMark/>
          </w:tcPr>
          <w:p w14:paraId="2F376E41" w14:textId="77777777" w:rsidR="000A4FEF" w:rsidRPr="000A4FEF" w:rsidRDefault="000A4FEF" w:rsidP="000A4FEF">
            <w:pPr>
              <w:jc w:val="right"/>
              <w:outlineLvl w:val="0"/>
              <w:rPr>
                <w:rFonts w:ascii="Aptos Narrow" w:eastAsia="Times New Roman" w:hAnsi="Aptos Narrow" w:cs="Times New Roman"/>
                <w:color w:val="000000"/>
                <w:kern w:val="0"/>
                <w14:ligatures w14:val="none"/>
              </w:rPr>
            </w:pPr>
            <w:r w:rsidRPr="000A4FEF">
              <w:rPr>
                <w:rFonts w:ascii="Aptos Narrow" w:eastAsia="Times New Roman" w:hAnsi="Aptos Narrow" w:cs="Times New Roman"/>
                <w:color w:val="000000"/>
                <w:kern w:val="0"/>
                <w14:ligatures w14:val="none"/>
              </w:rPr>
              <w:t>50.66</w:t>
            </w:r>
          </w:p>
        </w:tc>
        <w:tc>
          <w:tcPr>
            <w:tcW w:w="1870" w:type="dxa"/>
            <w:noWrap/>
            <w:hideMark/>
          </w:tcPr>
          <w:p w14:paraId="7C8D8A27" w14:textId="77777777" w:rsidR="000A4FEF" w:rsidRPr="000A4FEF" w:rsidRDefault="000A4FEF" w:rsidP="000A4FEF">
            <w:pPr>
              <w:jc w:val="right"/>
              <w:outlineLvl w:val="0"/>
              <w:rPr>
                <w:rFonts w:ascii="Aptos Narrow" w:eastAsia="Times New Roman" w:hAnsi="Aptos Narrow" w:cs="Times New Roman"/>
                <w:color w:val="000000"/>
                <w:kern w:val="0"/>
                <w14:ligatures w14:val="none"/>
              </w:rPr>
            </w:pPr>
            <w:r w:rsidRPr="000A4FEF">
              <w:rPr>
                <w:rFonts w:ascii="Aptos Narrow" w:eastAsia="Times New Roman" w:hAnsi="Aptos Narrow" w:cs="Times New Roman"/>
                <w:color w:val="000000"/>
                <w:kern w:val="0"/>
                <w14:ligatures w14:val="none"/>
              </w:rPr>
              <w:t>50.4</w:t>
            </w:r>
          </w:p>
        </w:tc>
        <w:tc>
          <w:tcPr>
            <w:tcW w:w="1870" w:type="dxa"/>
            <w:noWrap/>
            <w:hideMark/>
          </w:tcPr>
          <w:p w14:paraId="5CF9F280" w14:textId="77777777" w:rsidR="000A4FEF" w:rsidRPr="000A4FEF" w:rsidRDefault="000A4FEF" w:rsidP="000A4FEF">
            <w:pPr>
              <w:jc w:val="right"/>
              <w:outlineLvl w:val="0"/>
              <w:rPr>
                <w:rFonts w:ascii="Aptos Narrow" w:eastAsia="Times New Roman" w:hAnsi="Aptos Narrow" w:cs="Times New Roman"/>
                <w:color w:val="000000"/>
                <w:kern w:val="0"/>
                <w14:ligatures w14:val="none"/>
              </w:rPr>
            </w:pPr>
            <w:r w:rsidRPr="000A4FEF">
              <w:rPr>
                <w:rFonts w:ascii="Aptos Narrow" w:eastAsia="Times New Roman" w:hAnsi="Aptos Narrow" w:cs="Times New Roman"/>
                <w:color w:val="000000"/>
                <w:kern w:val="0"/>
                <w14:ligatures w14:val="none"/>
              </w:rPr>
              <w:t>0.26</w:t>
            </w:r>
          </w:p>
        </w:tc>
      </w:tr>
      <w:tr w:rsidR="000A4FEF" w:rsidRPr="000A4FEF" w14:paraId="3EE70186" w14:textId="77777777" w:rsidTr="00954F79">
        <w:trPr>
          <w:trHeight w:val="300"/>
          <w:jc w:val="center"/>
        </w:trPr>
        <w:tc>
          <w:tcPr>
            <w:tcW w:w="1870" w:type="dxa"/>
            <w:noWrap/>
            <w:hideMark/>
          </w:tcPr>
          <w:p w14:paraId="50F795AF" w14:textId="77777777" w:rsidR="000A4FEF" w:rsidRPr="000A4FEF" w:rsidRDefault="000A4FEF" w:rsidP="000A4FEF">
            <w:pPr>
              <w:outlineLvl w:val="0"/>
              <w:rPr>
                <w:rFonts w:ascii="Aptos Narrow" w:eastAsia="Times New Roman" w:hAnsi="Aptos Narrow" w:cs="Times New Roman"/>
                <w:color w:val="000000"/>
                <w:kern w:val="0"/>
                <w14:ligatures w14:val="none"/>
              </w:rPr>
            </w:pPr>
            <w:r w:rsidRPr="000A4FEF">
              <w:rPr>
                <w:rFonts w:ascii="Aptos Narrow" w:eastAsia="Times New Roman" w:hAnsi="Aptos Narrow" w:cs="Times New Roman"/>
                <w:color w:val="000000"/>
                <w:kern w:val="0"/>
                <w14:ligatures w14:val="none"/>
              </w:rPr>
              <w:t>Oscilloscope (screw jack)</w:t>
            </w:r>
          </w:p>
        </w:tc>
        <w:tc>
          <w:tcPr>
            <w:tcW w:w="1870" w:type="dxa"/>
            <w:noWrap/>
            <w:hideMark/>
          </w:tcPr>
          <w:p w14:paraId="45364619" w14:textId="77777777" w:rsidR="000A4FEF" w:rsidRPr="000A4FEF" w:rsidRDefault="000A4FEF" w:rsidP="000A4FEF">
            <w:pPr>
              <w:jc w:val="right"/>
              <w:outlineLvl w:val="0"/>
              <w:rPr>
                <w:rFonts w:ascii="Aptos Narrow" w:eastAsia="Times New Roman" w:hAnsi="Aptos Narrow" w:cs="Times New Roman"/>
                <w:color w:val="000000"/>
                <w:kern w:val="0"/>
                <w14:ligatures w14:val="none"/>
              </w:rPr>
            </w:pPr>
            <w:r w:rsidRPr="000A4FEF">
              <w:rPr>
                <w:rFonts w:ascii="Aptos Narrow" w:eastAsia="Times New Roman" w:hAnsi="Aptos Narrow" w:cs="Times New Roman"/>
                <w:color w:val="000000"/>
                <w:kern w:val="0"/>
                <w14:ligatures w14:val="none"/>
              </w:rPr>
              <w:t>50.85</w:t>
            </w:r>
          </w:p>
        </w:tc>
        <w:tc>
          <w:tcPr>
            <w:tcW w:w="1870" w:type="dxa"/>
            <w:noWrap/>
            <w:hideMark/>
          </w:tcPr>
          <w:p w14:paraId="4E2BF9A9" w14:textId="77777777" w:rsidR="000A4FEF" w:rsidRPr="000A4FEF" w:rsidRDefault="000A4FEF" w:rsidP="000A4FEF">
            <w:pPr>
              <w:jc w:val="right"/>
              <w:outlineLvl w:val="0"/>
              <w:rPr>
                <w:rFonts w:ascii="Aptos Narrow" w:eastAsia="Times New Roman" w:hAnsi="Aptos Narrow" w:cs="Times New Roman"/>
                <w:color w:val="000000"/>
                <w:kern w:val="0"/>
                <w14:ligatures w14:val="none"/>
              </w:rPr>
            </w:pPr>
            <w:r w:rsidRPr="000A4FEF">
              <w:rPr>
                <w:rFonts w:ascii="Aptos Narrow" w:eastAsia="Times New Roman" w:hAnsi="Aptos Narrow" w:cs="Times New Roman"/>
                <w:color w:val="000000"/>
                <w:kern w:val="0"/>
                <w14:ligatures w14:val="none"/>
              </w:rPr>
              <w:t>50.3</w:t>
            </w:r>
          </w:p>
        </w:tc>
        <w:tc>
          <w:tcPr>
            <w:tcW w:w="1870" w:type="dxa"/>
            <w:noWrap/>
            <w:hideMark/>
          </w:tcPr>
          <w:p w14:paraId="0815944D" w14:textId="77777777" w:rsidR="000A4FEF" w:rsidRPr="000A4FEF" w:rsidRDefault="000A4FEF" w:rsidP="000A4FEF">
            <w:pPr>
              <w:jc w:val="right"/>
              <w:outlineLvl w:val="0"/>
              <w:rPr>
                <w:rFonts w:ascii="Aptos Narrow" w:eastAsia="Times New Roman" w:hAnsi="Aptos Narrow" w:cs="Times New Roman"/>
                <w:color w:val="000000"/>
                <w:kern w:val="0"/>
                <w14:ligatures w14:val="none"/>
              </w:rPr>
            </w:pPr>
            <w:r w:rsidRPr="000A4FEF">
              <w:rPr>
                <w:rFonts w:ascii="Aptos Narrow" w:eastAsia="Times New Roman" w:hAnsi="Aptos Narrow" w:cs="Times New Roman"/>
                <w:color w:val="000000"/>
                <w:kern w:val="0"/>
                <w14:ligatures w14:val="none"/>
              </w:rPr>
              <w:t>0.55</w:t>
            </w:r>
          </w:p>
        </w:tc>
      </w:tr>
    </w:tbl>
    <w:p w14:paraId="1873249A" w14:textId="77777777" w:rsidR="000A4FEF" w:rsidRDefault="000A4FEF" w:rsidP="000A4FEF"/>
    <w:p w14:paraId="15EEBF40" w14:textId="14FDB2B2" w:rsidR="005C5B6D" w:rsidRDefault="005C5B6D" w:rsidP="00512450">
      <w:pPr>
        <w:pStyle w:val="Caption"/>
        <w:keepNext/>
        <w:jc w:val="center"/>
      </w:pPr>
      <w:r>
        <w:t xml:space="preserve">Table </w:t>
      </w:r>
      <w:fldSimple w:instr=" SEQ Table \* ARABIC ">
        <w:r>
          <w:rPr>
            <w:noProof/>
          </w:rPr>
          <w:t>4</w:t>
        </w:r>
      </w:fldSimple>
      <w:r w:rsidR="00512450">
        <w:t>, Buzzer characteristics</w:t>
      </w:r>
    </w:p>
    <w:tbl>
      <w:tblPr>
        <w:tblStyle w:val="TableGrid"/>
        <w:tblW w:w="0" w:type="auto"/>
        <w:jc w:val="center"/>
        <w:tblLook w:val="04A0" w:firstRow="1" w:lastRow="0" w:firstColumn="1" w:lastColumn="0" w:noHBand="0" w:noVBand="1"/>
      </w:tblPr>
      <w:tblGrid>
        <w:gridCol w:w="1870"/>
        <w:gridCol w:w="1870"/>
        <w:gridCol w:w="1870"/>
      </w:tblGrid>
      <w:tr w:rsidR="00512450" w:rsidRPr="00512450" w14:paraId="3B0F121D" w14:textId="77777777" w:rsidTr="00512450">
        <w:trPr>
          <w:trHeight w:val="300"/>
          <w:jc w:val="center"/>
        </w:trPr>
        <w:tc>
          <w:tcPr>
            <w:tcW w:w="1870" w:type="dxa"/>
            <w:noWrap/>
            <w:hideMark/>
          </w:tcPr>
          <w:p w14:paraId="3C5812E7" w14:textId="77777777" w:rsidR="00512450" w:rsidRPr="00512450" w:rsidRDefault="00512450" w:rsidP="00512450">
            <w:pPr>
              <w:outlineLvl w:val="0"/>
              <w:rPr>
                <w:rFonts w:ascii="Aptos Narrow" w:eastAsia="Times New Roman" w:hAnsi="Aptos Narrow" w:cs="Times New Roman"/>
                <w:b/>
                <w:bCs/>
                <w:color w:val="000000"/>
                <w:kern w:val="0"/>
                <w14:ligatures w14:val="none"/>
              </w:rPr>
            </w:pPr>
            <w:r w:rsidRPr="00512450">
              <w:rPr>
                <w:rFonts w:ascii="Aptos Narrow" w:eastAsia="Times New Roman" w:hAnsi="Aptos Narrow" w:cs="Times New Roman"/>
                <w:b/>
                <w:bCs/>
                <w:color w:val="000000"/>
                <w:kern w:val="0"/>
                <w14:ligatures w14:val="none"/>
              </w:rPr>
              <w:t xml:space="preserve">Buzzer data </w:t>
            </w:r>
          </w:p>
        </w:tc>
        <w:tc>
          <w:tcPr>
            <w:tcW w:w="1870" w:type="dxa"/>
            <w:noWrap/>
            <w:hideMark/>
          </w:tcPr>
          <w:p w14:paraId="19D9F998" w14:textId="77777777" w:rsidR="00512450" w:rsidRPr="00512450" w:rsidRDefault="00512450" w:rsidP="00512450">
            <w:pPr>
              <w:outlineLvl w:val="0"/>
              <w:rPr>
                <w:rFonts w:ascii="Aptos Narrow" w:eastAsia="Times New Roman" w:hAnsi="Aptos Narrow" w:cs="Times New Roman"/>
                <w:b/>
                <w:bCs/>
                <w:color w:val="000000"/>
                <w:kern w:val="0"/>
                <w14:ligatures w14:val="none"/>
              </w:rPr>
            </w:pPr>
            <w:r w:rsidRPr="00512450">
              <w:rPr>
                <w:rFonts w:ascii="Aptos Narrow" w:eastAsia="Times New Roman" w:hAnsi="Aptos Narrow" w:cs="Times New Roman"/>
                <w:b/>
                <w:bCs/>
                <w:color w:val="000000"/>
                <w:kern w:val="0"/>
                <w14:ligatures w14:val="none"/>
              </w:rPr>
              <w:t>Value</w:t>
            </w:r>
          </w:p>
        </w:tc>
        <w:tc>
          <w:tcPr>
            <w:tcW w:w="1870" w:type="dxa"/>
            <w:noWrap/>
            <w:hideMark/>
          </w:tcPr>
          <w:p w14:paraId="5A48EF3E" w14:textId="77777777" w:rsidR="00512450" w:rsidRPr="00512450" w:rsidRDefault="00512450" w:rsidP="00512450">
            <w:pPr>
              <w:outlineLvl w:val="0"/>
              <w:rPr>
                <w:rFonts w:ascii="Aptos Narrow" w:eastAsia="Times New Roman" w:hAnsi="Aptos Narrow" w:cs="Times New Roman"/>
                <w:b/>
                <w:bCs/>
                <w:color w:val="000000"/>
                <w:kern w:val="0"/>
                <w:u w:val="single"/>
                <w14:ligatures w14:val="none"/>
              </w:rPr>
            </w:pPr>
            <w:r w:rsidRPr="00512450">
              <w:rPr>
                <w:rFonts w:ascii="Aptos Narrow" w:eastAsia="Times New Roman" w:hAnsi="Aptos Narrow" w:cs="Times New Roman"/>
                <w:b/>
                <w:bCs/>
                <w:color w:val="000000"/>
                <w:kern w:val="0"/>
                <w:u w:val="single"/>
                <w14:ligatures w14:val="none"/>
              </w:rPr>
              <w:t>Unit</w:t>
            </w:r>
          </w:p>
        </w:tc>
      </w:tr>
      <w:tr w:rsidR="00512450" w:rsidRPr="00512450" w14:paraId="6D7F035A" w14:textId="77777777" w:rsidTr="00512450">
        <w:trPr>
          <w:trHeight w:val="300"/>
          <w:jc w:val="center"/>
        </w:trPr>
        <w:tc>
          <w:tcPr>
            <w:tcW w:w="1870" w:type="dxa"/>
            <w:noWrap/>
            <w:hideMark/>
          </w:tcPr>
          <w:p w14:paraId="4C36AE4A" w14:textId="77777777" w:rsidR="00512450" w:rsidRPr="00512450" w:rsidRDefault="00512450" w:rsidP="00512450">
            <w:pPr>
              <w:outlineLvl w:val="0"/>
              <w:rPr>
                <w:rFonts w:ascii="Aptos Narrow" w:eastAsia="Times New Roman" w:hAnsi="Aptos Narrow" w:cs="Times New Roman"/>
                <w:color w:val="000000"/>
                <w:kern w:val="0"/>
                <w14:ligatures w14:val="none"/>
              </w:rPr>
            </w:pPr>
            <w:r w:rsidRPr="00512450">
              <w:rPr>
                <w:rFonts w:ascii="Aptos Narrow" w:eastAsia="Times New Roman" w:hAnsi="Aptos Narrow" w:cs="Times New Roman"/>
                <w:color w:val="000000"/>
                <w:kern w:val="0"/>
                <w14:ligatures w14:val="none"/>
              </w:rPr>
              <w:t>vpp</w:t>
            </w:r>
          </w:p>
        </w:tc>
        <w:tc>
          <w:tcPr>
            <w:tcW w:w="1870" w:type="dxa"/>
            <w:noWrap/>
            <w:hideMark/>
          </w:tcPr>
          <w:p w14:paraId="68C918DC" w14:textId="77777777" w:rsidR="00512450" w:rsidRPr="00512450" w:rsidRDefault="00512450" w:rsidP="00512450">
            <w:pPr>
              <w:jc w:val="right"/>
              <w:outlineLvl w:val="0"/>
              <w:rPr>
                <w:rFonts w:ascii="Aptos Narrow" w:eastAsia="Times New Roman" w:hAnsi="Aptos Narrow" w:cs="Times New Roman"/>
                <w:color w:val="000000"/>
                <w:kern w:val="0"/>
                <w14:ligatures w14:val="none"/>
              </w:rPr>
            </w:pPr>
            <w:r w:rsidRPr="00512450">
              <w:rPr>
                <w:rFonts w:ascii="Aptos Narrow" w:eastAsia="Times New Roman" w:hAnsi="Aptos Narrow" w:cs="Times New Roman"/>
                <w:color w:val="000000"/>
                <w:kern w:val="0"/>
                <w14:ligatures w14:val="none"/>
              </w:rPr>
              <w:t>6.06</w:t>
            </w:r>
          </w:p>
        </w:tc>
        <w:tc>
          <w:tcPr>
            <w:tcW w:w="1870" w:type="dxa"/>
            <w:noWrap/>
            <w:hideMark/>
          </w:tcPr>
          <w:p w14:paraId="05CB90CF" w14:textId="77777777" w:rsidR="00512450" w:rsidRPr="00512450" w:rsidRDefault="00512450" w:rsidP="00512450">
            <w:pPr>
              <w:outlineLvl w:val="0"/>
              <w:rPr>
                <w:rFonts w:ascii="Aptos Narrow" w:eastAsia="Times New Roman" w:hAnsi="Aptos Narrow" w:cs="Times New Roman"/>
                <w:color w:val="000000"/>
                <w:kern w:val="0"/>
                <w14:ligatures w14:val="none"/>
              </w:rPr>
            </w:pPr>
            <w:r w:rsidRPr="00512450">
              <w:rPr>
                <w:rFonts w:ascii="Aptos Narrow" w:eastAsia="Times New Roman" w:hAnsi="Aptos Narrow" w:cs="Times New Roman"/>
                <w:color w:val="000000"/>
                <w:kern w:val="0"/>
                <w14:ligatures w14:val="none"/>
              </w:rPr>
              <w:t>v</w:t>
            </w:r>
          </w:p>
        </w:tc>
      </w:tr>
      <w:tr w:rsidR="00512450" w:rsidRPr="00512450" w14:paraId="5D52ADA0" w14:textId="77777777" w:rsidTr="00512450">
        <w:trPr>
          <w:trHeight w:val="300"/>
          <w:jc w:val="center"/>
        </w:trPr>
        <w:tc>
          <w:tcPr>
            <w:tcW w:w="1870" w:type="dxa"/>
            <w:noWrap/>
            <w:hideMark/>
          </w:tcPr>
          <w:p w14:paraId="3CB08FB4" w14:textId="77777777" w:rsidR="00512450" w:rsidRPr="00512450" w:rsidRDefault="00512450" w:rsidP="00512450">
            <w:pPr>
              <w:outlineLvl w:val="0"/>
              <w:rPr>
                <w:rFonts w:ascii="Aptos Narrow" w:eastAsia="Times New Roman" w:hAnsi="Aptos Narrow" w:cs="Times New Roman"/>
                <w:color w:val="000000"/>
                <w:kern w:val="0"/>
                <w14:ligatures w14:val="none"/>
              </w:rPr>
            </w:pPr>
            <w:r w:rsidRPr="00512450">
              <w:rPr>
                <w:rFonts w:ascii="Aptos Narrow" w:eastAsia="Times New Roman" w:hAnsi="Aptos Narrow" w:cs="Times New Roman"/>
                <w:color w:val="000000"/>
                <w:kern w:val="0"/>
                <w14:ligatures w14:val="none"/>
              </w:rPr>
              <w:t xml:space="preserve">frequency </w:t>
            </w:r>
          </w:p>
        </w:tc>
        <w:tc>
          <w:tcPr>
            <w:tcW w:w="1870" w:type="dxa"/>
            <w:noWrap/>
            <w:hideMark/>
          </w:tcPr>
          <w:p w14:paraId="5C85B78B" w14:textId="77777777" w:rsidR="00512450" w:rsidRPr="00512450" w:rsidRDefault="00512450" w:rsidP="00512450">
            <w:pPr>
              <w:jc w:val="right"/>
              <w:outlineLvl w:val="0"/>
              <w:rPr>
                <w:rFonts w:ascii="Aptos Narrow" w:eastAsia="Times New Roman" w:hAnsi="Aptos Narrow" w:cs="Times New Roman"/>
                <w:color w:val="000000"/>
                <w:kern w:val="0"/>
                <w14:ligatures w14:val="none"/>
              </w:rPr>
            </w:pPr>
            <w:r w:rsidRPr="00512450">
              <w:rPr>
                <w:rFonts w:ascii="Aptos Narrow" w:eastAsia="Times New Roman" w:hAnsi="Aptos Narrow" w:cs="Times New Roman"/>
                <w:color w:val="000000"/>
                <w:kern w:val="0"/>
                <w14:ligatures w14:val="none"/>
              </w:rPr>
              <w:t>2500</w:t>
            </w:r>
          </w:p>
        </w:tc>
        <w:tc>
          <w:tcPr>
            <w:tcW w:w="1870" w:type="dxa"/>
            <w:noWrap/>
            <w:hideMark/>
          </w:tcPr>
          <w:p w14:paraId="10DF3075" w14:textId="77777777" w:rsidR="00512450" w:rsidRPr="00512450" w:rsidRDefault="00512450" w:rsidP="00512450">
            <w:pPr>
              <w:outlineLvl w:val="0"/>
              <w:rPr>
                <w:rFonts w:ascii="Aptos Narrow" w:eastAsia="Times New Roman" w:hAnsi="Aptos Narrow" w:cs="Times New Roman"/>
                <w:color w:val="000000"/>
                <w:kern w:val="0"/>
                <w14:ligatures w14:val="none"/>
              </w:rPr>
            </w:pPr>
            <w:r w:rsidRPr="00512450">
              <w:rPr>
                <w:rFonts w:ascii="Aptos Narrow" w:eastAsia="Times New Roman" w:hAnsi="Aptos Narrow" w:cs="Times New Roman"/>
                <w:color w:val="000000"/>
                <w:kern w:val="0"/>
                <w14:ligatures w14:val="none"/>
              </w:rPr>
              <w:t>hz</w:t>
            </w:r>
          </w:p>
        </w:tc>
      </w:tr>
    </w:tbl>
    <w:p w14:paraId="26CF3A0B" w14:textId="77777777" w:rsidR="00CC5C9C" w:rsidRDefault="00CC5C9C" w:rsidP="000A4FEF"/>
    <w:p w14:paraId="148FA54F" w14:textId="77777777" w:rsidR="000A4FEF" w:rsidRDefault="000A4FEF" w:rsidP="000A4FEF"/>
    <w:p w14:paraId="29C57316" w14:textId="77777777" w:rsidR="000A4FEF" w:rsidRPr="000A4FEF" w:rsidRDefault="000A4FEF" w:rsidP="000A4FEF"/>
    <w:p w14:paraId="17D4A5F0" w14:textId="05FF12C1" w:rsidR="00A17C8B" w:rsidRDefault="00A17C8B" w:rsidP="00A17C8B">
      <w:pPr>
        <w:pStyle w:val="Heading2"/>
      </w:pPr>
      <w:bookmarkStart w:id="8" w:name="_Toc184564331"/>
      <w:r>
        <w:t>Analysis</w:t>
      </w:r>
      <w:bookmarkEnd w:id="8"/>
    </w:p>
    <w:p w14:paraId="28A0AFC8" w14:textId="1A47C59B" w:rsidR="004A595F" w:rsidRPr="004A595F" w:rsidRDefault="005571D8" w:rsidP="004A595F">
      <w:r>
        <w:t>There is minimal difference between the measured rth and vth</w:t>
      </w:r>
      <w:r w:rsidR="00AE09E9">
        <w:t xml:space="preserve"> for all of the power sources.</w:t>
      </w:r>
      <w:r w:rsidR="003801CE">
        <w:t xml:space="preserve"> Despite the header pins not being properly aligned on my design, I consider this board a success since it fulfills all items on the POR.  An in-depth analysis of why the header pins </w:t>
      </w:r>
      <w:r w:rsidR="001C1BD9">
        <w:t xml:space="preserve">did not match up can be found below. </w:t>
      </w:r>
    </w:p>
    <w:p w14:paraId="0DF7A475" w14:textId="19E70339" w:rsidR="00C456CD" w:rsidRDefault="00C456CD" w:rsidP="00C456CD">
      <w:pPr>
        <w:pStyle w:val="Heading2"/>
      </w:pPr>
      <w:bookmarkStart w:id="9" w:name="_Toc184564332"/>
      <w:r>
        <w:t>What went wrong/future improvements</w:t>
      </w:r>
      <w:bookmarkEnd w:id="9"/>
    </w:p>
    <w:p w14:paraId="1948F037" w14:textId="4FC2130C" w:rsidR="00300773" w:rsidRDefault="00C456CD">
      <w:r>
        <w:t>There was a variety of issues that occurred during the course of brd4’s development.</w:t>
      </w:r>
      <w:r>
        <w:br/>
        <w:t xml:space="preserve">One of these issues was </w:t>
      </w:r>
      <w:r w:rsidR="00285E2C">
        <w:t xml:space="preserve">that the width of the header pins was somehow miscalculated during the </w:t>
      </w:r>
      <w:r w:rsidR="00285E2C">
        <w:lastRenderedPageBreak/>
        <w:t xml:space="preserve">design process, which led to the power and gnd signals requiring jumper wires to be connected to the board’s power signals. </w:t>
      </w:r>
      <w:r w:rsidR="00300773">
        <w:t xml:space="preserve">During the design process of brd3 an excel sheet was used to calculate the relative spacing of all other header pins given a reference pin width. The spacing value of this reference header pin was calculated for based on the spacing of one of the pins, which was then used to calculate the spacing of the other header pin. This was double checked afterwards by copying the header pins of board 3 and superimposing them over the header pins of brd4, which yielded identical positions. This leads one to conclude that the header pins must have been accidentally shifted somehow before the design was submitted. A potential way to prevent this in the future would be to perform a rapid design check before submitting a design, as a triple measure of its integrity. </w:t>
      </w:r>
    </w:p>
    <w:p w14:paraId="0F6DF1B1" w14:textId="1C1C6235" w:rsidR="00E146EF" w:rsidRDefault="00300773">
      <w:r>
        <w:t>Another issue was that when the assembled board was plugged into an Arduino, the</w:t>
      </w:r>
      <w:r w:rsidR="00E146EF">
        <w:t xml:space="preserve"> type b usb port of the Arduino would make contact with some components of the board. The outer casing of a usb b port is connected to ground, which interfered with the operation of my board. As a result, some material had to be placed </w:t>
      </w:r>
      <w:r w:rsidR="00F36BC1">
        <w:t>in between</w:t>
      </w:r>
      <w:r w:rsidR="00E146EF">
        <w:t xml:space="preserve"> the board and the port. In future designs I plan on considering the physical layout a little more in detail, to prevent issues such as this from occurring. </w:t>
      </w:r>
    </w:p>
    <w:p w14:paraId="64083BFA" w14:textId="3A8BA3CD" w:rsidR="00E146EF" w:rsidRDefault="00D13727">
      <w:r>
        <w:t xml:space="preserve">Another issue I experienced was that due to a board of lesser quality, while soldering a component to the board one of the pads of capacitor c14 melted off of the board. Luckily this was not </w:t>
      </w:r>
      <w:proofErr w:type="gramStart"/>
      <w:r>
        <w:t>to</w:t>
      </w:r>
      <w:proofErr w:type="gramEnd"/>
      <w:r>
        <w:t xml:space="preserve"> an important connection, so the board worked just fine following this. One workaround to this in future designs is to add in</w:t>
      </w:r>
      <w:r w:rsidR="00443771">
        <w:t xml:space="preserve"> additional, redundant routing pathways on important signals to component connections if a cheaper board is to be used.</w:t>
      </w:r>
    </w:p>
    <w:p w14:paraId="1AB57EDA" w14:textId="77777777" w:rsidR="001C0BBA" w:rsidRDefault="00443771">
      <w:r>
        <w:t xml:space="preserve">I had issues with soldering the </w:t>
      </w:r>
      <w:r w:rsidR="00883E01">
        <w:t xml:space="preserve">ads115 chip due to its size, which ultimately led to complications in its ability to read voltages. After spending some time resoldering the chip, it began to work again. One way to avoid this issue in the future would be design more boards with smaller chips such as the ads115, to get more practice with soldering components of that size. </w:t>
      </w:r>
    </w:p>
    <w:p w14:paraId="2EEDAE3A" w14:textId="6FA0F25E" w:rsidR="001C0BBA" w:rsidRDefault="001C0BBA">
      <w:r>
        <w:t xml:space="preserve">In addition, I also forgot to add in a test point for the DAC and opamp outputs, so during the data collection phase I had to hold the oscilloscope probe onto the </w:t>
      </w:r>
      <w:r w:rsidR="00A75EB2">
        <w:t xml:space="preserve">pins of each IC long enough to collect the data necessary. </w:t>
      </w:r>
    </w:p>
    <w:p w14:paraId="5DC100E7" w14:textId="0B41E4AE" w:rsidR="00C456CD" w:rsidRDefault="00300773">
      <w:r>
        <w:br/>
      </w:r>
    </w:p>
    <w:p w14:paraId="260264D9" w14:textId="7027CA0D" w:rsidR="00F36BC1" w:rsidRDefault="00C456CD" w:rsidP="004F3750">
      <w:pPr>
        <w:pStyle w:val="Heading2"/>
      </w:pPr>
      <w:bookmarkStart w:id="10" w:name="_Toc184564333"/>
      <w:r>
        <w:t>What worked well</w:t>
      </w:r>
      <w:bookmarkEnd w:id="10"/>
    </w:p>
    <w:p w14:paraId="59B86CF2" w14:textId="27299D6E" w:rsidR="00AA43E8" w:rsidRDefault="004D7490" w:rsidP="00F36BC1">
      <w:r>
        <w:t xml:space="preserve">This time during the design process I began with a board with the largest possible size and stuck with it to prevent the issues I had with size restrictions on my previous designs. This was highly effective, as I had no issues with routing on brd4. </w:t>
      </w:r>
      <w:r w:rsidR="004F3750">
        <w:br/>
      </w:r>
      <w:r w:rsidR="00074413">
        <w:br/>
        <w:t>My previous design for board 3 was not fully committed to the usage of net</w:t>
      </w:r>
      <w:r w:rsidR="00ED27F3">
        <w:t xml:space="preserve"> labels due to aesthetic preferences</w:t>
      </w:r>
      <w:r w:rsidR="005115EF">
        <w:t>.</w:t>
      </w:r>
      <w:r w:rsidR="00ED27F3">
        <w:t xml:space="preserve"> </w:t>
      </w:r>
      <w:r w:rsidR="005115EF">
        <w:t xml:space="preserve">For brd4 I decided to use more net labels and </w:t>
      </w:r>
      <w:r w:rsidR="00AF369C">
        <w:t xml:space="preserve">found there were many advantages to such a practice. </w:t>
      </w:r>
      <w:r w:rsidR="008C7AFA">
        <w:t xml:space="preserve">This allowed circuits to be replicated and integrated into </w:t>
      </w:r>
      <w:r w:rsidR="009B3FB2">
        <w:t>a larger circuit simply by changing the name on the output net labels.</w:t>
      </w:r>
      <w:r w:rsidR="007604F0">
        <w:t xml:space="preserve"> In the future it will be advantageous to repeat this design practice.</w:t>
      </w:r>
    </w:p>
    <w:p w14:paraId="0E18C81E" w14:textId="77777777" w:rsidR="004F3750" w:rsidRDefault="00BB614B" w:rsidP="00F36BC1">
      <w:r>
        <w:lastRenderedPageBreak/>
        <w:t xml:space="preserve">Design with four layers </w:t>
      </w:r>
      <w:r w:rsidR="00AD717A">
        <w:t>made routing incredibly easy, which is something I plan to carry forward in future designs.</w:t>
      </w:r>
    </w:p>
    <w:p w14:paraId="2F5486E1" w14:textId="43EA49AA" w:rsidR="004F36CA" w:rsidRDefault="00730383" w:rsidP="00F36BC1">
      <w:r>
        <w:br/>
        <w:t xml:space="preserve">I </w:t>
      </w:r>
      <w:r w:rsidR="0004707C">
        <w:t xml:space="preserve">discovered a metal soldering platform </w:t>
      </w:r>
      <w:r w:rsidR="00696EAA">
        <w:t xml:space="preserve">in the soldering room and used it in the assembly of brd4. This made it so that the board did not shift around while soldering items to it. While this meant that the entire apparatus </w:t>
      </w:r>
      <w:r w:rsidR="00554629">
        <w:t xml:space="preserve">needed to be shifted to center the component of focus in the microscope, it did greatly assist in reducing movement while soldering the board. </w:t>
      </w:r>
      <w:r w:rsidR="00AB7BB9">
        <w:t xml:space="preserve">If I do any more </w:t>
      </w:r>
      <w:r w:rsidR="00B703EC">
        <w:t xml:space="preserve">PCB </w:t>
      </w:r>
      <w:r w:rsidR="00AB7BB9">
        <w:t>designs in the future, I plan on using said platform again.</w:t>
      </w:r>
    </w:p>
    <w:p w14:paraId="39105913" w14:textId="73F699A0" w:rsidR="00062F96" w:rsidRPr="00F36BC1" w:rsidRDefault="001E03ED" w:rsidP="00F36BC1">
      <w:r>
        <w:t>Moreover, a</w:t>
      </w:r>
      <w:r w:rsidR="00062F96">
        <w:t xml:space="preserve"> reduction in caffeine intake has reduced assembly mistakes. </w:t>
      </w:r>
    </w:p>
    <w:p w14:paraId="377318C7" w14:textId="3C1FB947" w:rsidR="00CA4F81" w:rsidRDefault="00C456CD" w:rsidP="00C456CD">
      <w:pPr>
        <w:pStyle w:val="Heading2"/>
      </w:pPr>
      <w:bookmarkStart w:id="11" w:name="_Toc184564334"/>
      <w:r>
        <w:t>Conclusion</w:t>
      </w:r>
      <w:bookmarkEnd w:id="11"/>
    </w:p>
    <w:p w14:paraId="263E4243" w14:textId="59F5D85A" w:rsidR="00C456CD" w:rsidRDefault="001F3695" w:rsidP="00791FC7">
      <w:r>
        <w:t xml:space="preserve">The design of this </w:t>
      </w:r>
      <w:r w:rsidR="00B757FC">
        <w:t xml:space="preserve">measurement device has been very informative and has opened my eyes to possibilities for future designs. </w:t>
      </w:r>
      <w:r w:rsidR="005662E9">
        <w:t xml:space="preserve">Although I did not </w:t>
      </w:r>
      <w:r w:rsidR="00B16105">
        <w:t>add</w:t>
      </w:r>
      <w:r w:rsidR="00BA1688">
        <w:t xml:space="preserve"> a microcontroller into brd4 like </w:t>
      </w:r>
      <w:r w:rsidR="00D95700">
        <w:t xml:space="preserve">some other designs for brd4, </w:t>
      </w:r>
      <w:r w:rsidR="00BA1688">
        <w:t>the</w:t>
      </w:r>
      <w:r w:rsidR="00C06A14">
        <w:t xml:space="preserve"> cumulative effort of brd3’s design along with brd4 has taught me the skills necessary to create </w:t>
      </w:r>
      <w:r w:rsidR="00F01231">
        <w:t xml:space="preserve">smart </w:t>
      </w:r>
      <w:r w:rsidR="008B3BB0">
        <w:t xml:space="preserve">measurement devices in the future. </w:t>
      </w:r>
      <w:r w:rsidR="00B16105">
        <w:t>The usage of the onboard buzzer and smart led ha</w:t>
      </w:r>
      <w:r w:rsidR="00462E71">
        <w:t xml:space="preserve">s </w:t>
      </w:r>
      <w:r w:rsidR="00B16105">
        <w:t xml:space="preserve">opened up greater possibilities for user interaction with future design, and </w:t>
      </w:r>
      <w:r w:rsidR="0078707A">
        <w:t xml:space="preserve">possibly more compact and energy efficient </w:t>
      </w:r>
      <w:r w:rsidR="00791FC7">
        <w:t xml:space="preserve">onboard indication designs. </w:t>
      </w:r>
      <w:r w:rsidR="00462E71">
        <w:t xml:space="preserve">Surely this experience will enrich </w:t>
      </w:r>
      <w:r w:rsidR="00C84D3D">
        <w:t>my life for years to come.</w:t>
      </w:r>
      <w:r w:rsidR="00C456CD">
        <w:br/>
      </w:r>
    </w:p>
    <w:p w14:paraId="51379FB5" w14:textId="2806B6E4" w:rsidR="00C456CD" w:rsidRDefault="00C456CD">
      <w:r>
        <w:br/>
      </w:r>
      <w:r>
        <w:br/>
      </w:r>
    </w:p>
    <w:sectPr w:rsidR="00C456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A6DE272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0844CC"/>
    <w:multiLevelType w:val="multilevel"/>
    <w:tmpl w:val="F4D67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1B35948"/>
    <w:multiLevelType w:val="multilevel"/>
    <w:tmpl w:val="F558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1407CDF"/>
    <w:multiLevelType w:val="multilevel"/>
    <w:tmpl w:val="9F12E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9C8516F"/>
    <w:multiLevelType w:val="multilevel"/>
    <w:tmpl w:val="B7E6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99304981">
    <w:abstractNumId w:val="1"/>
  </w:num>
  <w:num w:numId="2" w16cid:durableId="406072102">
    <w:abstractNumId w:val="2"/>
  </w:num>
  <w:num w:numId="3" w16cid:durableId="2013100988">
    <w:abstractNumId w:val="4"/>
  </w:num>
  <w:num w:numId="4" w16cid:durableId="1889995816">
    <w:abstractNumId w:val="3"/>
  </w:num>
  <w:num w:numId="5" w16cid:durableId="10594736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3B6"/>
    <w:rsid w:val="00014A5D"/>
    <w:rsid w:val="00046B23"/>
    <w:rsid w:val="0004707C"/>
    <w:rsid w:val="00055DF5"/>
    <w:rsid w:val="00057EC3"/>
    <w:rsid w:val="00062F96"/>
    <w:rsid w:val="00074413"/>
    <w:rsid w:val="0009293A"/>
    <w:rsid w:val="00096A1E"/>
    <w:rsid w:val="000A4FEF"/>
    <w:rsid w:val="000C2EAA"/>
    <w:rsid w:val="001074CC"/>
    <w:rsid w:val="001158D3"/>
    <w:rsid w:val="00125103"/>
    <w:rsid w:val="00133065"/>
    <w:rsid w:val="00177682"/>
    <w:rsid w:val="0019433D"/>
    <w:rsid w:val="001C0BBA"/>
    <w:rsid w:val="001C1BD9"/>
    <w:rsid w:val="001C6F55"/>
    <w:rsid w:val="001E03ED"/>
    <w:rsid w:val="001F3695"/>
    <w:rsid w:val="001F49EA"/>
    <w:rsid w:val="00204B3D"/>
    <w:rsid w:val="0022272D"/>
    <w:rsid w:val="002267AC"/>
    <w:rsid w:val="002469E5"/>
    <w:rsid w:val="0025787B"/>
    <w:rsid w:val="002751AC"/>
    <w:rsid w:val="00285E2C"/>
    <w:rsid w:val="00292477"/>
    <w:rsid w:val="0029567A"/>
    <w:rsid w:val="002C483C"/>
    <w:rsid w:val="00300773"/>
    <w:rsid w:val="00334085"/>
    <w:rsid w:val="00334178"/>
    <w:rsid w:val="00347770"/>
    <w:rsid w:val="00361857"/>
    <w:rsid w:val="003801CE"/>
    <w:rsid w:val="003912E3"/>
    <w:rsid w:val="00397632"/>
    <w:rsid w:val="003C2E77"/>
    <w:rsid w:val="003E58CA"/>
    <w:rsid w:val="00410B36"/>
    <w:rsid w:val="00413BAF"/>
    <w:rsid w:val="00431F75"/>
    <w:rsid w:val="00443771"/>
    <w:rsid w:val="004453B6"/>
    <w:rsid w:val="00451795"/>
    <w:rsid w:val="0046185C"/>
    <w:rsid w:val="0046197C"/>
    <w:rsid w:val="00462E71"/>
    <w:rsid w:val="00463107"/>
    <w:rsid w:val="00464CAC"/>
    <w:rsid w:val="00492BEB"/>
    <w:rsid w:val="004A595F"/>
    <w:rsid w:val="004B1A41"/>
    <w:rsid w:val="004C5C7C"/>
    <w:rsid w:val="004D3902"/>
    <w:rsid w:val="004D4541"/>
    <w:rsid w:val="004D7490"/>
    <w:rsid w:val="004F36CA"/>
    <w:rsid w:val="004F3750"/>
    <w:rsid w:val="004F526A"/>
    <w:rsid w:val="005115EF"/>
    <w:rsid w:val="00512450"/>
    <w:rsid w:val="00553FB7"/>
    <w:rsid w:val="00554629"/>
    <w:rsid w:val="005571D8"/>
    <w:rsid w:val="005662E9"/>
    <w:rsid w:val="00566F12"/>
    <w:rsid w:val="00571E3E"/>
    <w:rsid w:val="0058559D"/>
    <w:rsid w:val="00592DB0"/>
    <w:rsid w:val="005C5B6D"/>
    <w:rsid w:val="00612EA7"/>
    <w:rsid w:val="00696EAA"/>
    <w:rsid w:val="006A7313"/>
    <w:rsid w:val="00717FB9"/>
    <w:rsid w:val="00730383"/>
    <w:rsid w:val="007413AF"/>
    <w:rsid w:val="00751669"/>
    <w:rsid w:val="007604F0"/>
    <w:rsid w:val="0078707A"/>
    <w:rsid w:val="00791FC7"/>
    <w:rsid w:val="0082125C"/>
    <w:rsid w:val="00837BD1"/>
    <w:rsid w:val="0085696A"/>
    <w:rsid w:val="00883E01"/>
    <w:rsid w:val="00886EF5"/>
    <w:rsid w:val="00887D12"/>
    <w:rsid w:val="008A6DDC"/>
    <w:rsid w:val="008B3BB0"/>
    <w:rsid w:val="008C2274"/>
    <w:rsid w:val="008C7AFA"/>
    <w:rsid w:val="008D41C9"/>
    <w:rsid w:val="008E2C40"/>
    <w:rsid w:val="00902355"/>
    <w:rsid w:val="00931E0C"/>
    <w:rsid w:val="00933C1D"/>
    <w:rsid w:val="00954F79"/>
    <w:rsid w:val="009B3FB2"/>
    <w:rsid w:val="009C173C"/>
    <w:rsid w:val="009E0D05"/>
    <w:rsid w:val="00A17C8B"/>
    <w:rsid w:val="00A41850"/>
    <w:rsid w:val="00A53A80"/>
    <w:rsid w:val="00A75EB2"/>
    <w:rsid w:val="00AA43E8"/>
    <w:rsid w:val="00AB22FD"/>
    <w:rsid w:val="00AB7BB9"/>
    <w:rsid w:val="00AD717A"/>
    <w:rsid w:val="00AE09E9"/>
    <w:rsid w:val="00AF369C"/>
    <w:rsid w:val="00B16105"/>
    <w:rsid w:val="00B6477F"/>
    <w:rsid w:val="00B66128"/>
    <w:rsid w:val="00B703EC"/>
    <w:rsid w:val="00B757FC"/>
    <w:rsid w:val="00BA1688"/>
    <w:rsid w:val="00BB1127"/>
    <w:rsid w:val="00BB614B"/>
    <w:rsid w:val="00BE7AB3"/>
    <w:rsid w:val="00C06A14"/>
    <w:rsid w:val="00C070BA"/>
    <w:rsid w:val="00C35092"/>
    <w:rsid w:val="00C456CD"/>
    <w:rsid w:val="00C60B5F"/>
    <w:rsid w:val="00C81883"/>
    <w:rsid w:val="00C84D3D"/>
    <w:rsid w:val="00CA4DA4"/>
    <w:rsid w:val="00CA4F81"/>
    <w:rsid w:val="00CA7F30"/>
    <w:rsid w:val="00CB1E65"/>
    <w:rsid w:val="00CC5C9C"/>
    <w:rsid w:val="00CD53F9"/>
    <w:rsid w:val="00CD56B2"/>
    <w:rsid w:val="00CF41BA"/>
    <w:rsid w:val="00D1051A"/>
    <w:rsid w:val="00D13727"/>
    <w:rsid w:val="00D31C88"/>
    <w:rsid w:val="00D47739"/>
    <w:rsid w:val="00D57D7A"/>
    <w:rsid w:val="00D70E9C"/>
    <w:rsid w:val="00D76F64"/>
    <w:rsid w:val="00D77A05"/>
    <w:rsid w:val="00D842CB"/>
    <w:rsid w:val="00D95700"/>
    <w:rsid w:val="00DC12FD"/>
    <w:rsid w:val="00DD3CA1"/>
    <w:rsid w:val="00DF5C52"/>
    <w:rsid w:val="00E146EF"/>
    <w:rsid w:val="00E2290C"/>
    <w:rsid w:val="00E65E62"/>
    <w:rsid w:val="00E91E83"/>
    <w:rsid w:val="00EC3CB2"/>
    <w:rsid w:val="00EC4C6D"/>
    <w:rsid w:val="00ED27F3"/>
    <w:rsid w:val="00EE2AF1"/>
    <w:rsid w:val="00F01231"/>
    <w:rsid w:val="00F21D9B"/>
    <w:rsid w:val="00F36BC1"/>
    <w:rsid w:val="00F60BA8"/>
    <w:rsid w:val="00FA259B"/>
    <w:rsid w:val="00FF7F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72B43"/>
  <w15:chartTrackingRefBased/>
  <w15:docId w15:val="{839C6D8C-9DFD-4C8C-97ED-19754FE93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53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453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453B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453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453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453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53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53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53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53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453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453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453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453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453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53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53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53B6"/>
    <w:rPr>
      <w:rFonts w:eastAsiaTheme="majorEastAsia" w:cstheme="majorBidi"/>
      <w:color w:val="272727" w:themeColor="text1" w:themeTint="D8"/>
    </w:rPr>
  </w:style>
  <w:style w:type="paragraph" w:styleId="Title">
    <w:name w:val="Title"/>
    <w:basedOn w:val="Normal"/>
    <w:next w:val="Normal"/>
    <w:link w:val="TitleChar"/>
    <w:uiPriority w:val="10"/>
    <w:qFormat/>
    <w:rsid w:val="004453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53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53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53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53B6"/>
    <w:pPr>
      <w:spacing w:before="160"/>
      <w:jc w:val="center"/>
    </w:pPr>
    <w:rPr>
      <w:i/>
      <w:iCs/>
      <w:color w:val="404040" w:themeColor="text1" w:themeTint="BF"/>
    </w:rPr>
  </w:style>
  <w:style w:type="character" w:customStyle="1" w:styleId="QuoteChar">
    <w:name w:val="Quote Char"/>
    <w:basedOn w:val="DefaultParagraphFont"/>
    <w:link w:val="Quote"/>
    <w:uiPriority w:val="29"/>
    <w:rsid w:val="004453B6"/>
    <w:rPr>
      <w:i/>
      <w:iCs/>
      <w:color w:val="404040" w:themeColor="text1" w:themeTint="BF"/>
    </w:rPr>
  </w:style>
  <w:style w:type="paragraph" w:styleId="ListParagraph">
    <w:name w:val="List Paragraph"/>
    <w:basedOn w:val="Normal"/>
    <w:uiPriority w:val="34"/>
    <w:qFormat/>
    <w:rsid w:val="004453B6"/>
    <w:pPr>
      <w:ind w:left="720"/>
      <w:contextualSpacing/>
    </w:pPr>
  </w:style>
  <w:style w:type="character" w:styleId="IntenseEmphasis">
    <w:name w:val="Intense Emphasis"/>
    <w:basedOn w:val="DefaultParagraphFont"/>
    <w:uiPriority w:val="21"/>
    <w:qFormat/>
    <w:rsid w:val="004453B6"/>
    <w:rPr>
      <w:i/>
      <w:iCs/>
      <w:color w:val="0F4761" w:themeColor="accent1" w:themeShade="BF"/>
    </w:rPr>
  </w:style>
  <w:style w:type="paragraph" w:styleId="IntenseQuote">
    <w:name w:val="Intense Quote"/>
    <w:basedOn w:val="Normal"/>
    <w:next w:val="Normal"/>
    <w:link w:val="IntenseQuoteChar"/>
    <w:uiPriority w:val="30"/>
    <w:qFormat/>
    <w:rsid w:val="004453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453B6"/>
    <w:rPr>
      <w:i/>
      <w:iCs/>
      <w:color w:val="0F4761" w:themeColor="accent1" w:themeShade="BF"/>
    </w:rPr>
  </w:style>
  <w:style w:type="character" w:styleId="IntenseReference">
    <w:name w:val="Intense Reference"/>
    <w:basedOn w:val="DefaultParagraphFont"/>
    <w:uiPriority w:val="32"/>
    <w:qFormat/>
    <w:rsid w:val="004453B6"/>
    <w:rPr>
      <w:b/>
      <w:bCs/>
      <w:smallCaps/>
      <w:color w:val="0F4761" w:themeColor="accent1" w:themeShade="BF"/>
      <w:spacing w:val="5"/>
    </w:rPr>
  </w:style>
  <w:style w:type="paragraph" w:styleId="Caption">
    <w:name w:val="caption"/>
    <w:basedOn w:val="Normal"/>
    <w:next w:val="Normal"/>
    <w:uiPriority w:val="35"/>
    <w:unhideWhenUsed/>
    <w:qFormat/>
    <w:rsid w:val="004D7490"/>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413BAF"/>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413BAF"/>
    <w:pPr>
      <w:spacing w:after="100"/>
      <w:ind w:left="220"/>
    </w:pPr>
  </w:style>
  <w:style w:type="character" w:styleId="Hyperlink">
    <w:name w:val="Hyperlink"/>
    <w:basedOn w:val="DefaultParagraphFont"/>
    <w:uiPriority w:val="99"/>
    <w:unhideWhenUsed/>
    <w:rsid w:val="00413BAF"/>
    <w:rPr>
      <w:color w:val="467886" w:themeColor="hyperlink"/>
      <w:u w:val="single"/>
    </w:rPr>
  </w:style>
  <w:style w:type="table" w:styleId="TableGrid">
    <w:name w:val="Table Grid"/>
    <w:basedOn w:val="TableNormal"/>
    <w:uiPriority w:val="39"/>
    <w:rsid w:val="00D57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1074CC"/>
    <w:pPr>
      <w:numPr>
        <w:numId w:val="5"/>
      </w:numPr>
      <w:contextualSpacing/>
    </w:pPr>
  </w:style>
  <w:style w:type="paragraph" w:styleId="TOC1">
    <w:name w:val="toc 1"/>
    <w:basedOn w:val="Normal"/>
    <w:next w:val="Normal"/>
    <w:autoRedefine/>
    <w:uiPriority w:val="39"/>
    <w:unhideWhenUsed/>
    <w:rsid w:val="004F526A"/>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53708">
      <w:bodyDiv w:val="1"/>
      <w:marLeft w:val="0"/>
      <w:marRight w:val="0"/>
      <w:marTop w:val="0"/>
      <w:marBottom w:val="0"/>
      <w:divBdr>
        <w:top w:val="none" w:sz="0" w:space="0" w:color="auto"/>
        <w:left w:val="none" w:sz="0" w:space="0" w:color="auto"/>
        <w:bottom w:val="none" w:sz="0" w:space="0" w:color="auto"/>
        <w:right w:val="none" w:sz="0" w:space="0" w:color="auto"/>
      </w:divBdr>
    </w:div>
    <w:div w:id="24910264">
      <w:bodyDiv w:val="1"/>
      <w:marLeft w:val="0"/>
      <w:marRight w:val="0"/>
      <w:marTop w:val="0"/>
      <w:marBottom w:val="0"/>
      <w:divBdr>
        <w:top w:val="none" w:sz="0" w:space="0" w:color="auto"/>
        <w:left w:val="none" w:sz="0" w:space="0" w:color="auto"/>
        <w:bottom w:val="none" w:sz="0" w:space="0" w:color="auto"/>
        <w:right w:val="none" w:sz="0" w:space="0" w:color="auto"/>
      </w:divBdr>
    </w:div>
    <w:div w:id="55668586">
      <w:bodyDiv w:val="1"/>
      <w:marLeft w:val="0"/>
      <w:marRight w:val="0"/>
      <w:marTop w:val="0"/>
      <w:marBottom w:val="0"/>
      <w:divBdr>
        <w:top w:val="none" w:sz="0" w:space="0" w:color="auto"/>
        <w:left w:val="none" w:sz="0" w:space="0" w:color="auto"/>
        <w:bottom w:val="none" w:sz="0" w:space="0" w:color="auto"/>
        <w:right w:val="none" w:sz="0" w:space="0" w:color="auto"/>
      </w:divBdr>
    </w:div>
    <w:div w:id="133959003">
      <w:bodyDiv w:val="1"/>
      <w:marLeft w:val="0"/>
      <w:marRight w:val="0"/>
      <w:marTop w:val="0"/>
      <w:marBottom w:val="0"/>
      <w:divBdr>
        <w:top w:val="none" w:sz="0" w:space="0" w:color="auto"/>
        <w:left w:val="none" w:sz="0" w:space="0" w:color="auto"/>
        <w:bottom w:val="none" w:sz="0" w:space="0" w:color="auto"/>
        <w:right w:val="none" w:sz="0" w:space="0" w:color="auto"/>
      </w:divBdr>
    </w:div>
    <w:div w:id="475338752">
      <w:bodyDiv w:val="1"/>
      <w:marLeft w:val="0"/>
      <w:marRight w:val="0"/>
      <w:marTop w:val="0"/>
      <w:marBottom w:val="0"/>
      <w:divBdr>
        <w:top w:val="none" w:sz="0" w:space="0" w:color="auto"/>
        <w:left w:val="none" w:sz="0" w:space="0" w:color="auto"/>
        <w:bottom w:val="none" w:sz="0" w:space="0" w:color="auto"/>
        <w:right w:val="none" w:sz="0" w:space="0" w:color="auto"/>
      </w:divBdr>
    </w:div>
    <w:div w:id="829447368">
      <w:bodyDiv w:val="1"/>
      <w:marLeft w:val="0"/>
      <w:marRight w:val="0"/>
      <w:marTop w:val="0"/>
      <w:marBottom w:val="0"/>
      <w:divBdr>
        <w:top w:val="none" w:sz="0" w:space="0" w:color="auto"/>
        <w:left w:val="none" w:sz="0" w:space="0" w:color="auto"/>
        <w:bottom w:val="none" w:sz="0" w:space="0" w:color="auto"/>
        <w:right w:val="none" w:sz="0" w:space="0" w:color="auto"/>
      </w:divBdr>
    </w:div>
    <w:div w:id="896404143">
      <w:bodyDiv w:val="1"/>
      <w:marLeft w:val="0"/>
      <w:marRight w:val="0"/>
      <w:marTop w:val="0"/>
      <w:marBottom w:val="0"/>
      <w:divBdr>
        <w:top w:val="none" w:sz="0" w:space="0" w:color="auto"/>
        <w:left w:val="none" w:sz="0" w:space="0" w:color="auto"/>
        <w:bottom w:val="none" w:sz="0" w:space="0" w:color="auto"/>
        <w:right w:val="none" w:sz="0" w:space="0" w:color="auto"/>
      </w:divBdr>
    </w:div>
    <w:div w:id="898595387">
      <w:bodyDiv w:val="1"/>
      <w:marLeft w:val="0"/>
      <w:marRight w:val="0"/>
      <w:marTop w:val="0"/>
      <w:marBottom w:val="0"/>
      <w:divBdr>
        <w:top w:val="none" w:sz="0" w:space="0" w:color="auto"/>
        <w:left w:val="none" w:sz="0" w:space="0" w:color="auto"/>
        <w:bottom w:val="none" w:sz="0" w:space="0" w:color="auto"/>
        <w:right w:val="none" w:sz="0" w:space="0" w:color="auto"/>
      </w:divBdr>
    </w:div>
    <w:div w:id="960572955">
      <w:bodyDiv w:val="1"/>
      <w:marLeft w:val="0"/>
      <w:marRight w:val="0"/>
      <w:marTop w:val="0"/>
      <w:marBottom w:val="0"/>
      <w:divBdr>
        <w:top w:val="none" w:sz="0" w:space="0" w:color="auto"/>
        <w:left w:val="none" w:sz="0" w:space="0" w:color="auto"/>
        <w:bottom w:val="none" w:sz="0" w:space="0" w:color="auto"/>
        <w:right w:val="none" w:sz="0" w:space="0" w:color="auto"/>
      </w:divBdr>
    </w:div>
    <w:div w:id="1041631177">
      <w:bodyDiv w:val="1"/>
      <w:marLeft w:val="0"/>
      <w:marRight w:val="0"/>
      <w:marTop w:val="0"/>
      <w:marBottom w:val="0"/>
      <w:divBdr>
        <w:top w:val="none" w:sz="0" w:space="0" w:color="auto"/>
        <w:left w:val="none" w:sz="0" w:space="0" w:color="auto"/>
        <w:bottom w:val="none" w:sz="0" w:space="0" w:color="auto"/>
        <w:right w:val="none" w:sz="0" w:space="0" w:color="auto"/>
      </w:divBdr>
    </w:div>
    <w:div w:id="1351645508">
      <w:bodyDiv w:val="1"/>
      <w:marLeft w:val="0"/>
      <w:marRight w:val="0"/>
      <w:marTop w:val="0"/>
      <w:marBottom w:val="0"/>
      <w:divBdr>
        <w:top w:val="none" w:sz="0" w:space="0" w:color="auto"/>
        <w:left w:val="none" w:sz="0" w:space="0" w:color="auto"/>
        <w:bottom w:val="none" w:sz="0" w:space="0" w:color="auto"/>
        <w:right w:val="none" w:sz="0" w:space="0" w:color="auto"/>
      </w:divBdr>
    </w:div>
    <w:div w:id="1638025048">
      <w:bodyDiv w:val="1"/>
      <w:marLeft w:val="0"/>
      <w:marRight w:val="0"/>
      <w:marTop w:val="0"/>
      <w:marBottom w:val="0"/>
      <w:divBdr>
        <w:top w:val="none" w:sz="0" w:space="0" w:color="auto"/>
        <w:left w:val="none" w:sz="0" w:space="0" w:color="auto"/>
        <w:bottom w:val="none" w:sz="0" w:space="0" w:color="auto"/>
        <w:right w:val="none" w:sz="0" w:space="0" w:color="auto"/>
      </w:divBdr>
    </w:div>
    <w:div w:id="1707369613">
      <w:bodyDiv w:val="1"/>
      <w:marLeft w:val="0"/>
      <w:marRight w:val="0"/>
      <w:marTop w:val="0"/>
      <w:marBottom w:val="0"/>
      <w:divBdr>
        <w:top w:val="none" w:sz="0" w:space="0" w:color="auto"/>
        <w:left w:val="none" w:sz="0" w:space="0" w:color="auto"/>
        <w:bottom w:val="none" w:sz="0" w:space="0" w:color="auto"/>
        <w:right w:val="none" w:sz="0" w:space="0" w:color="auto"/>
      </w:divBdr>
    </w:div>
    <w:div w:id="2090344330">
      <w:bodyDiv w:val="1"/>
      <w:marLeft w:val="0"/>
      <w:marRight w:val="0"/>
      <w:marTop w:val="0"/>
      <w:marBottom w:val="0"/>
      <w:divBdr>
        <w:top w:val="none" w:sz="0" w:space="0" w:color="auto"/>
        <w:left w:val="none" w:sz="0" w:space="0" w:color="auto"/>
        <w:bottom w:val="none" w:sz="0" w:space="0" w:color="auto"/>
        <w:right w:val="none" w:sz="0" w:space="0" w:color="auto"/>
      </w:divBdr>
    </w:div>
    <w:div w:id="2129272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2a39fc12-9f9d-423b-bb8d-86afeef04666"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06DB526C20A6E14AA8785A38D70EE146" ma:contentTypeVersion="9" ma:contentTypeDescription="Create a new document." ma:contentTypeScope="" ma:versionID="c43749a319d41242ae3e5258e274554b">
  <xsd:schema xmlns:xsd="http://www.w3.org/2001/XMLSchema" xmlns:xs="http://www.w3.org/2001/XMLSchema" xmlns:p="http://schemas.microsoft.com/office/2006/metadata/properties" xmlns:ns3="2a39fc12-9f9d-423b-bb8d-86afeef04666" xmlns:ns4="eecfb7ce-5d6b-4656-aa64-4d7ebac101af" targetNamespace="http://schemas.microsoft.com/office/2006/metadata/properties" ma:root="true" ma:fieldsID="fdf6330aab57f12e2fbe88476fdbebd0" ns3:_="" ns4:_="">
    <xsd:import namespace="2a39fc12-9f9d-423b-bb8d-86afeef04666"/>
    <xsd:import namespace="eecfb7ce-5d6b-4656-aa64-4d7ebac101af"/>
    <xsd:element name="properties">
      <xsd:complexType>
        <xsd:sequence>
          <xsd:element name="documentManagement">
            <xsd:complexType>
              <xsd:all>
                <xsd:element ref="ns3:_activity" minOccurs="0"/>
                <xsd:element ref="ns3:MediaServiceMetadata" minOccurs="0"/>
                <xsd:element ref="ns3:MediaServiceFastMetadata" minOccurs="0"/>
                <xsd:element ref="ns4:SharedWithUsers" minOccurs="0"/>
                <xsd:element ref="ns4:SharedWithDetails" minOccurs="0"/>
                <xsd:element ref="ns4:SharingHintHash"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39fc12-9f9d-423b-bb8d-86afeef04666"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ecfb7ce-5d6b-4656-aa64-4d7ebac101a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6FE5C07-826F-45BE-8D6E-4420680D6A4D}">
  <ds:schemaRefs>
    <ds:schemaRef ds:uri="http://schemas.microsoft.com/sharepoint/v3/contenttype/forms"/>
  </ds:schemaRefs>
</ds:datastoreItem>
</file>

<file path=customXml/itemProps2.xml><?xml version="1.0" encoding="utf-8"?>
<ds:datastoreItem xmlns:ds="http://schemas.openxmlformats.org/officeDocument/2006/customXml" ds:itemID="{FD7E8702-DB51-4B2B-9100-1654B92C6DA3}">
  <ds:schemaRefs>
    <ds:schemaRef ds:uri="http://purl.org/dc/elements/1.1/"/>
    <ds:schemaRef ds:uri="http://purl.org/dc/dcmitype/"/>
    <ds:schemaRef ds:uri="http://purl.org/dc/terms/"/>
    <ds:schemaRef ds:uri="http://www.w3.org/XML/1998/namespace"/>
    <ds:schemaRef ds:uri="http://schemas.microsoft.com/office/2006/metadata/properties"/>
    <ds:schemaRef ds:uri="http://schemas.microsoft.com/office/2006/documentManagement/types"/>
    <ds:schemaRef ds:uri="http://schemas.openxmlformats.org/package/2006/metadata/core-properties"/>
    <ds:schemaRef ds:uri="http://schemas.microsoft.com/office/infopath/2007/PartnerControls"/>
    <ds:schemaRef ds:uri="eecfb7ce-5d6b-4656-aa64-4d7ebac101af"/>
    <ds:schemaRef ds:uri="2a39fc12-9f9d-423b-bb8d-86afeef04666"/>
  </ds:schemaRefs>
</ds:datastoreItem>
</file>

<file path=customXml/itemProps3.xml><?xml version="1.0" encoding="utf-8"?>
<ds:datastoreItem xmlns:ds="http://schemas.openxmlformats.org/officeDocument/2006/customXml" ds:itemID="{D6EEA9DF-703A-4973-8C0B-7233D423979E}">
  <ds:schemaRefs>
    <ds:schemaRef ds:uri="http://schemas.openxmlformats.org/officeDocument/2006/bibliography"/>
  </ds:schemaRefs>
</ds:datastoreItem>
</file>

<file path=customXml/itemProps4.xml><?xml version="1.0" encoding="utf-8"?>
<ds:datastoreItem xmlns:ds="http://schemas.openxmlformats.org/officeDocument/2006/customXml" ds:itemID="{EE305F0D-1AB4-4FA6-A42D-914FD1853C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39fc12-9f9d-423b-bb8d-86afeef04666"/>
    <ds:schemaRef ds:uri="eecfb7ce-5d6b-4656-aa64-4d7ebac101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3ded8b1b-070d-4629-82e4-c0b019f46057}" enabled="0" method="" siteId="{3ded8b1b-070d-4629-82e4-c0b019f46057}"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15</Pages>
  <Words>2371</Words>
  <Characters>13518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Gavin Unrue</dc:creator>
  <cp:keywords/>
  <dc:description/>
  <cp:lastModifiedBy>Gavin Unrue</cp:lastModifiedBy>
  <cp:revision>2</cp:revision>
  <dcterms:created xsi:type="dcterms:W3CDTF">2024-12-15T19:58:00Z</dcterms:created>
  <dcterms:modified xsi:type="dcterms:W3CDTF">2024-12-15T19:58:00Z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0x01010006DB526C20A6E14AA8785A38D70EE146</vt:lpwstr>
  </property>
</Properties>
</file>